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2" w:rsidRPr="00263932" w:rsidRDefault="00263932" w:rsidP="00263932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48"/>
          <w:szCs w:val="48"/>
          <w:lang w:eastAsia="ru-RU"/>
        </w:rPr>
      </w:pPr>
      <w:bookmarkStart w:id="0" w:name="_GoBack"/>
      <w:bookmarkEnd w:id="0"/>
      <w:r w:rsidRPr="00263932">
        <w:rPr>
          <w:rFonts w:ascii="Arial" w:eastAsia="Times New Roman" w:hAnsi="Arial" w:cs="Arial"/>
          <w:b/>
          <w:bCs/>
          <w:color w:val="336699"/>
          <w:kern w:val="36"/>
          <w:sz w:val="48"/>
          <w:szCs w:val="48"/>
          <w:lang w:eastAsia="ru-RU"/>
        </w:rPr>
        <w:t>Инсценировка сказки "</w:t>
      </w:r>
      <w:proofErr w:type="spellStart"/>
      <w:r w:rsidRPr="00263932">
        <w:rPr>
          <w:rFonts w:ascii="Arial" w:eastAsia="Times New Roman" w:hAnsi="Arial" w:cs="Arial"/>
          <w:b/>
          <w:bCs/>
          <w:color w:val="336699"/>
          <w:kern w:val="36"/>
          <w:sz w:val="48"/>
          <w:szCs w:val="48"/>
          <w:lang w:eastAsia="ru-RU"/>
        </w:rPr>
        <w:t>Федорино</w:t>
      </w:r>
      <w:proofErr w:type="spellEnd"/>
      <w:r w:rsidRPr="00263932">
        <w:rPr>
          <w:rFonts w:ascii="Arial" w:eastAsia="Times New Roman" w:hAnsi="Arial" w:cs="Arial"/>
          <w:b/>
          <w:bCs/>
          <w:color w:val="336699"/>
          <w:kern w:val="36"/>
          <w:sz w:val="48"/>
          <w:szCs w:val="48"/>
          <w:lang w:eastAsia="ru-RU"/>
        </w:rPr>
        <w:t xml:space="preserve"> горе" для детей подготовительной группы детского сада</w:t>
      </w:r>
    </w:p>
    <w:p w:rsidR="00263932" w:rsidRPr="00263932" w:rsidRDefault="00263932" w:rsidP="002639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Цели и задачи: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Воспитание правил этикета и закрепление знаний о санитарно-гигиенических навыках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Развитие творческой самостоятельности и эстетического вкуса в передаче образа, используя средства выразительности.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Закрепление умения выразительно и ритмично двигаться в соответствии с разнообразным характером музыки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узыкальными образами и навыка передавать несложный ритмический рисунок.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Дальнейшее развитие умения исполнять песни выразительно, правильно передавая мелодию и навыка хорового и сольного пения.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63932" w:rsidRPr="00263932" w:rsidRDefault="00263932" w:rsidP="00263932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 xml:space="preserve">        </w:t>
      </w:r>
      <w:proofErr w:type="spellStart"/>
      <w:r w:rsidRPr="00263932"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>Федорушка</w:t>
      </w:r>
      <w:proofErr w:type="spellEnd"/>
      <w:r w:rsidRPr="00263932">
        <w:rPr>
          <w:rFonts w:ascii="Trebuchet MS" w:eastAsia="Times New Roman" w:hAnsi="Trebuchet MS" w:cs="Arial"/>
          <w:b/>
          <w:bCs/>
          <w:color w:val="CC0066"/>
          <w:sz w:val="44"/>
          <w:szCs w:val="44"/>
          <w:lang w:eastAsia="ru-RU"/>
        </w:rPr>
        <w:t xml:space="preserve"> в гостях у ребят</w:t>
      </w:r>
    </w:p>
    <w:p w:rsidR="00263932" w:rsidRPr="00263932" w:rsidRDefault="00263932" w:rsidP="00263932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Ведущая: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 девчонки и мальчишки, знаем, очень любят книжки,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Любят сказки, любят песни, а чтоб было интересне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й-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Сказку старую покажем, про Федору мы расскажем.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Федора зевает:</w:t>
      </w:r>
    </w:p>
    <w:p w:rsid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посуду бы помыла, только ручки не поднять,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бы щей себе сварила, только хочется поспать.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Крошек много на столе, что-то очень плохо мне.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Ой, болит голова, да, наверно я больна.</w:t>
      </w:r>
    </w:p>
    <w:p w:rsidR="00263932" w:rsidRDefault="00263932" w:rsidP="0026393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Федора заснула, выходит посуда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Ведущая: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Как не стыдно, легла спать, а ведь надо подметать,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Посмотрите на посуду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Чашка: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Жить с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Федорой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не будем!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Сколько можно? Мы не мыты, ручки все с боков отбиты!</w:t>
      </w: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Ложка</w:t>
      </w:r>
      <w:proofErr w:type="gram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proofErr w:type="spellEnd"/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вся в масле, я вся в саже. Блеска нет на ложке даже!</w:t>
      </w: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Скалка: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Я так больше не могу, 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Федоры убегу.</w:t>
      </w: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Тарелка: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Да и нас она не мыла! О тарелках позабыла!</w:t>
      </w: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Нож: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Я не режу, затупился, в 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железяку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превратился.</w:t>
      </w: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Блюдце: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Ах, мы бедная посуда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Ж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ить с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Федорой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очень худо!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Утюг: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Федоры я уйду!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Я с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Федорой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пропаду! (уходят)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Выходят тараканы: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1. Сколько крошек на столе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Хватит тут тебе и мне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3. Будем мы с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Федорой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жить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Не хотим мы уходить.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967E0">
        <w:rPr>
          <w:rFonts w:ascii="Arial" w:eastAsia="Times New Roman" w:hAnsi="Arial" w:cs="Arial"/>
          <w:b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     </w:t>
      </w:r>
      <w:r w:rsidRPr="00263932">
        <w:rPr>
          <w:rFonts w:ascii="Arial" w:eastAsia="Times New Roman" w:hAnsi="Arial" w:cs="Arial"/>
          <w:b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Танец Тараканов</w:t>
      </w:r>
    </w:p>
    <w:p w:rsidR="00263932" w:rsidRPr="00263932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Выходит </w:t>
      </w:r>
      <w:proofErr w:type="spell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Мойдодыр</w:t>
      </w:r>
      <w:proofErr w:type="gram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proofErr w:type="spellEnd"/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великий умывальник,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Мойдодыр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меня зовут,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Рад прийти я к вам на праздник, но что случилось у вас тут?</w:t>
      </w:r>
    </w:p>
    <w:p w:rsidR="000967E0" w:rsidRDefault="00263932" w:rsidP="0026393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Федора: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Ты 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Федоре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помоги, бедную меня спаси,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доме жить они хотят, ишь, пристроились, глядят.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Мойдодыр</w:t>
      </w:r>
      <w:proofErr w:type="spellEnd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Ну-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брысь скорей отсюда. А не то вам будет худо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!(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Тараканы убежали)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-Ты, Федора, разленилась, утром рано не умылась,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Косоньку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заплела, со стола не убрала.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Черен пол и</w:t>
      </w:r>
      <w:r w:rsidR="000967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черен стол и нестиранный подол.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Федора: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Так научите, как все делать надо.</w:t>
      </w:r>
    </w:p>
    <w:p w:rsidR="00263932" w:rsidRPr="00263932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Мойдодыр</w:t>
      </w:r>
      <w:proofErr w:type="gram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начала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надо тебя отмыть и очистить от грязи.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Вот мочалки вам, берите, да бока 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Федоре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трите.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Геля, мыла не жалейте, тепленькой воды налейте.</w:t>
      </w:r>
    </w:p>
    <w:p w:rsidR="00263932" w:rsidRPr="00263932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967E0" w:rsidRPr="000967E0" w:rsidRDefault="00263932" w:rsidP="000967E0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Танец с тазиками и мочалками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–Вы, Федору, причешите, платье грязное снимите.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Улыбнись, Федора, нам, в праздник бабушек и мам!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(появляется </w:t>
      </w:r>
      <w:proofErr w:type="gramStart"/>
      <w:r w:rsidRPr="0026393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чистая</w:t>
      </w:r>
      <w:proofErr w:type="gramEnd"/>
      <w:r w:rsidRPr="0026393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Федора)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–Вот и стала ты опрятна и красива и приятна!</w:t>
      </w:r>
    </w:p>
    <w:p w:rsidR="00263932" w:rsidRPr="00263932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Федора: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Теперь я много умею, что вела себя так, сожалею,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Вы мне, старой, помогите и посуду мне верните.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Мойдодыр</w:t>
      </w:r>
      <w:proofErr w:type="spellEnd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Выходи скорей, посуда, без тебя 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Федоре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худо!</w:t>
      </w:r>
    </w:p>
    <w:p w:rsidR="00263932" w:rsidRPr="00263932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Выходит посуда</w:t>
      </w:r>
    </w:p>
    <w:p w:rsidR="007C3628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Скалка: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Скалка надобна Федоре,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Без меня Федор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е-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горе,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Тесто буду я катать, пирогами угощать.</w:t>
      </w:r>
    </w:p>
    <w:p w:rsidR="007C3628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Чашка: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Чашки тоже тут как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тут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,п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ироги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печи пекут?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Чаю в чашечку налью и Федору напою.</w:t>
      </w:r>
    </w:p>
    <w:p w:rsidR="007C3628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Ложка: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Я не буду ей врагом,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Пей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чаечек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пирогом.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Блюдце: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Вот и блюдечки- милашки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же блюдцу быть без чашки?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Утюг: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Мы отгладим все простынки,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Полотенца и косынки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Ты, Федора, не ленись,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Быстро гладить становись.</w:t>
      </w:r>
    </w:p>
    <w:p w:rsidR="000967E0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Нож: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 и я тебя уважу,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Хлеб тебе я маслом смажу.</w:t>
      </w:r>
    </w:p>
    <w:p w:rsidR="00263932" w:rsidRPr="00263932" w:rsidRDefault="00263932" w:rsidP="000967E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Тарелка: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И тарелки тут как тут.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Бутерброд ей подают.</w:t>
      </w:r>
    </w:p>
    <w:p w:rsidR="00263932" w:rsidRPr="00263932" w:rsidRDefault="00263932" w:rsidP="000967E0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Мойдодыр</w:t>
      </w:r>
      <w:proofErr w:type="spellEnd"/>
      <w:r w:rsidRPr="0026393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Мы </w:t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Федорушку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прощаем. Сладким чаем угощаем,</w:t>
      </w:r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Кушай</w:t>
      </w:r>
      <w:proofErr w:type="gramStart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,к</w:t>
      </w:r>
      <w:proofErr w:type="gram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ушай</w:t>
      </w:r>
      <w:proofErr w:type="spellEnd"/>
      <w:r w:rsidRPr="002639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Федора Егоровна!</w:t>
      </w:r>
    </w:p>
    <w:p w:rsidR="003D547E" w:rsidRPr="00263932" w:rsidRDefault="003D547E">
      <w:pPr>
        <w:rPr>
          <w:sz w:val="32"/>
          <w:szCs w:val="32"/>
        </w:rPr>
      </w:pPr>
    </w:p>
    <w:sectPr w:rsidR="003D547E" w:rsidRPr="00263932" w:rsidSect="0016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932"/>
    <w:rsid w:val="000967E0"/>
    <w:rsid w:val="00162E32"/>
    <w:rsid w:val="00263932"/>
    <w:rsid w:val="003D547E"/>
    <w:rsid w:val="007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32"/>
  </w:style>
  <w:style w:type="paragraph" w:styleId="1">
    <w:name w:val="heading 1"/>
    <w:basedOn w:val="a"/>
    <w:link w:val="10"/>
    <w:uiPriority w:val="9"/>
    <w:qFormat/>
    <w:rsid w:val="00263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932"/>
    <w:rPr>
      <w:color w:val="0000FF"/>
      <w:u w:val="single"/>
    </w:rPr>
  </w:style>
  <w:style w:type="character" w:customStyle="1" w:styleId="hovera">
    <w:name w:val="hover_a"/>
    <w:basedOn w:val="a0"/>
    <w:rsid w:val="00263932"/>
  </w:style>
  <w:style w:type="character" w:styleId="a4">
    <w:name w:val="Strong"/>
    <w:basedOn w:val="a0"/>
    <w:uiPriority w:val="22"/>
    <w:qFormat/>
    <w:rsid w:val="002639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932"/>
    <w:rPr>
      <w:color w:val="0000FF"/>
      <w:u w:val="single"/>
    </w:rPr>
  </w:style>
  <w:style w:type="character" w:customStyle="1" w:styleId="hovera">
    <w:name w:val="hover_a"/>
    <w:basedOn w:val="a0"/>
    <w:rsid w:val="00263932"/>
  </w:style>
  <w:style w:type="character" w:styleId="a4">
    <w:name w:val="Strong"/>
    <w:basedOn w:val="a0"/>
    <w:uiPriority w:val="22"/>
    <w:qFormat/>
    <w:rsid w:val="002639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857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4070">
                              <w:marLeft w:val="357"/>
                              <w:marRight w:val="357"/>
                              <w:marTop w:val="216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771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2018-09-19T17:38:00Z</cp:lastPrinted>
  <dcterms:created xsi:type="dcterms:W3CDTF">2018-09-19T17:21:00Z</dcterms:created>
  <dcterms:modified xsi:type="dcterms:W3CDTF">2020-07-13T16:23:00Z</dcterms:modified>
</cp:coreProperties>
</file>