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  <w:br/>
        <w:t xml:space="preserve">«Средняя школа № 20»  </w:t>
        <w:br/>
        <w:t>Тахтамукайского  района Республики Адыгея.</w:t>
      </w:r>
    </w:p>
    <w:p>
      <w:pPr>
        <w:pStyle w:val="Normal"/>
        <w:tabs>
          <w:tab w:val="left" w:pos="1473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ПРИКАЗ  № 49/1 </w:t>
      </w:r>
    </w:p>
    <w:p>
      <w:pPr>
        <w:pStyle w:val="Normal"/>
        <w:tabs>
          <w:tab w:val="left" w:pos="300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от  03.04. 2020 г.                                                                                х. Новый Сад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дистанционного обучения»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bookmarkStart w:id="0" w:name="__DdeLink__114_1984506416"/>
      <w:bookmarkStart w:id="1" w:name="__DdeLink__114_1984506416"/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 марта 2020 года № 206, Главы республики Адыгея </w:t>
      </w:r>
      <w:bookmarkStart w:id="2" w:name="__DdeLink__85_1191401217"/>
      <w:r>
        <w:rPr>
          <w:rFonts w:ascii="Times New Roman" w:hAnsi="Times New Roman"/>
          <w:sz w:val="28"/>
          <w:szCs w:val="28"/>
        </w:rPr>
        <w:t>от 16 марта 2020 года</w:t>
      </w:r>
      <w:bookmarkEnd w:id="2"/>
      <w:bookmarkEnd w:id="1"/>
      <w:r>
        <w:rPr>
          <w:rFonts w:ascii="Times New Roman" w:hAnsi="Times New Roman"/>
          <w:sz w:val="28"/>
          <w:szCs w:val="28"/>
        </w:rPr>
        <w:t>, № 26 « О дополнительных мерах по снижению рисков завоза и распространения новой коронавирусной инфекции» в связи с Постановлением главного государственного санитарного врача РФ от 2 марта 2020 года № 5,   приказа № 516 от 03 апреля 2020 года МоиНРА « Об усилении санитарно-эпидемиологических мероприятий в образовательных организациях в связи с распространением новой коронавирусной инфекции»</w:t>
      </w:r>
    </w:p>
    <w:p>
      <w:pPr>
        <w:pStyle w:val="Normal"/>
        <w:tabs>
          <w:tab w:val="left" w:pos="5730" w:leader="none"/>
        </w:tabs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П Р И К А З Ы В А Ю: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Временно приостановить </w:t>
      </w:r>
      <w:r>
        <w:rPr>
          <w:rFonts w:ascii="Times New Roman" w:hAnsi="Times New Roman"/>
          <w:b/>
          <w:bCs/>
          <w:sz w:val="28"/>
          <w:szCs w:val="28"/>
        </w:rPr>
        <w:t>с 20 марта 2020 года по 30 апреля 2020 года</w:t>
      </w:r>
      <w:r>
        <w:rPr>
          <w:rFonts w:ascii="Times New Roman" w:hAnsi="Times New Roman"/>
          <w:sz w:val="28"/>
          <w:szCs w:val="28"/>
        </w:rPr>
        <w:t xml:space="preserve"> посещение обучающимися ОО. Считать последним днем учебных занятий обучающихся </w:t>
      </w:r>
      <w:r>
        <w:rPr>
          <w:rFonts w:ascii="Times New Roman" w:hAnsi="Times New Roman"/>
          <w:b/>
          <w:bCs/>
          <w:sz w:val="28"/>
          <w:szCs w:val="28"/>
        </w:rPr>
        <w:t>19 марта 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Зам. директора по УВР Мартыненко О.Б. организовать обучение обучающихся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использованием дистанционной формы обучения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 МоиНРФ от 23 августа 2017 года № 816, приказом МоиНРА от 03 апреля 2020 года № 516, </w:t>
      </w:r>
      <w:r>
        <w:rPr>
          <w:rFonts w:ascii="Times New Roman" w:hAnsi="Times New Roman"/>
          <w:b/>
          <w:bCs/>
          <w:sz w:val="28"/>
          <w:szCs w:val="28"/>
        </w:rPr>
        <w:t xml:space="preserve"> с 06 апреля  2020 года по 30 </w:t>
      </w:r>
      <w:r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>
        <w:rPr>
          <w:rFonts w:ascii="Times New Roman" w:hAnsi="Times New Roman"/>
          <w:b/>
          <w:bCs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>для обучающихся 1—9 классов.</w:t>
        <w:br/>
        <w:t>3. Классным руководителям 1 - 9 классов довести информацию   до родителей (законных представителей) обучающихся.</w:t>
        <w:br/>
        <w:t>4.  Мартыненко О. Б., зам. директора по УВР,  Савиной С.Н.,  ответственной за Дневник. ру, внести изменения в электронный журнал.</w:t>
        <w:br/>
        <w:t>5. Контроль исполнения приказа оставляю за собой.</w:t>
      </w:r>
    </w:p>
    <w:p>
      <w:pPr>
        <w:pStyle w:val="Normal"/>
        <w:tabs>
          <w:tab w:val="left" w:pos="573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Основание: Указ Президента Российской Федерации, Указ Главы Республики Адыгея, приказ МоиНРА № 516  от 03 апреля 2020 года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Директор МБОУ «СШ № 20»                                   С.И. Батова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br/>
        <w:t>С приказом ознакомлены:                                         О.Б. Мартыненко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Савина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63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e4f5c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rsid w:val="004e4f5c"/>
    <w:pPr>
      <w:spacing w:lineRule="auto" w:line="288" w:before="0" w:after="140"/>
    </w:pPr>
    <w:rPr/>
  </w:style>
  <w:style w:type="paragraph" w:styleId="Style16">
    <w:name w:val="List"/>
    <w:basedOn w:val="Style15"/>
    <w:rsid w:val="004e4f5c"/>
    <w:pPr/>
    <w:rPr>
      <w:rFonts w:cs="Lohit Devanagari"/>
    </w:rPr>
  </w:style>
  <w:style w:type="paragraph" w:styleId="Style17" w:customStyle="1">
    <w:name w:val="Caption"/>
    <w:basedOn w:val="Normal"/>
    <w:qFormat/>
    <w:rsid w:val="004e4f5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e4f5c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2A8A-34EC-4588-84EB-3B5A468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LibreOffice/5.1.6.2$Linux_x86 LibreOffice_project/10m0$Build-2</Application>
  <Pages>1</Pages>
  <Words>262</Words>
  <Characters>1453</Characters>
  <CharactersWithSpaces>1965</CharactersWithSpaces>
  <Paragraphs>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2018-10-03T12:44:00Z</dcterms:created>
  <dc:creator>1</dc:creator>
  <dc:description/>
  <dc:language>ru-RU</dc:language>
  <cp:lastModifiedBy/>
  <cp:lastPrinted>2020-03-20T08:42:00Z</cp:lastPrinted>
  <dcterms:modified xsi:type="dcterms:W3CDTF">2020-04-03T20:27:27Z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