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B4" w:rsidRPr="006F68E7" w:rsidRDefault="006F68E7" w:rsidP="002F1FB4">
      <w:pPr>
        <w:pStyle w:val="a4"/>
        <w:jc w:val="center"/>
        <w:rPr>
          <w:b/>
          <w:sz w:val="40"/>
          <w:szCs w:val="40"/>
        </w:rPr>
      </w:pPr>
      <w:r w:rsidRPr="006F68E7">
        <w:rPr>
          <w:b/>
          <w:sz w:val="40"/>
          <w:szCs w:val="40"/>
        </w:rPr>
        <w:t>О</w:t>
      </w:r>
      <w:r w:rsidR="002F1FB4" w:rsidRPr="006F68E7">
        <w:rPr>
          <w:b/>
          <w:sz w:val="40"/>
          <w:szCs w:val="40"/>
        </w:rPr>
        <w:t>ГЭ по всем учебным предметам</w:t>
      </w:r>
    </w:p>
    <w:p w:rsidR="00EA736C" w:rsidRPr="006F68E7" w:rsidRDefault="002F1FB4" w:rsidP="00EA736C">
      <w:pPr>
        <w:pStyle w:val="a4"/>
        <w:jc w:val="center"/>
        <w:rPr>
          <w:b/>
          <w:sz w:val="40"/>
          <w:szCs w:val="40"/>
        </w:rPr>
      </w:pPr>
      <w:r w:rsidRPr="006F68E7">
        <w:rPr>
          <w:b/>
          <w:sz w:val="40"/>
          <w:szCs w:val="40"/>
        </w:rPr>
        <w:t>начинается в 10.00 по местному времени</w:t>
      </w:r>
    </w:p>
    <w:p w:rsidR="002F1FB4" w:rsidRPr="002F1FB4" w:rsidRDefault="006F68E7" w:rsidP="002F1FB4">
      <w:pPr>
        <w:pStyle w:val="a3"/>
        <w:jc w:val="both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Продолжительность О</w:t>
      </w:r>
      <w:r w:rsidR="002F1FB4" w:rsidRPr="002F1FB4">
        <w:rPr>
          <w:b/>
          <w:color w:val="000000"/>
          <w:sz w:val="32"/>
          <w:szCs w:val="32"/>
          <w:u w:val="single"/>
        </w:rPr>
        <w:t xml:space="preserve">ГЭ </w:t>
      </w:r>
    </w:p>
    <w:p w:rsidR="006F68E7" w:rsidRPr="006F68E7" w:rsidRDefault="006F68E7" w:rsidP="00E71714">
      <w:pPr>
        <w:pStyle w:val="a3"/>
        <w:numPr>
          <w:ilvl w:val="0"/>
          <w:numId w:val="1"/>
        </w:numPr>
        <w:ind w:left="142" w:hanging="284"/>
        <w:jc w:val="both"/>
        <w:rPr>
          <w:b/>
          <w:color w:val="000000"/>
          <w:sz w:val="32"/>
          <w:szCs w:val="32"/>
          <w:u w:val="single"/>
        </w:rPr>
      </w:pPr>
      <w:r w:rsidRPr="006F68E7">
        <w:rPr>
          <w:b/>
          <w:sz w:val="32"/>
          <w:szCs w:val="32"/>
        </w:rPr>
        <w:t xml:space="preserve">по математике, русскому языку, литературе составляет 3 часа 55 минут (235 минут); </w:t>
      </w:r>
    </w:p>
    <w:p w:rsidR="006F68E7" w:rsidRPr="006F68E7" w:rsidRDefault="006F68E7" w:rsidP="00E71714">
      <w:pPr>
        <w:pStyle w:val="a3"/>
        <w:numPr>
          <w:ilvl w:val="0"/>
          <w:numId w:val="1"/>
        </w:numPr>
        <w:ind w:left="142" w:hanging="284"/>
        <w:jc w:val="both"/>
        <w:rPr>
          <w:b/>
          <w:color w:val="000000"/>
          <w:sz w:val="32"/>
          <w:szCs w:val="32"/>
          <w:u w:val="single"/>
        </w:rPr>
      </w:pPr>
      <w:r w:rsidRPr="006F68E7">
        <w:rPr>
          <w:b/>
          <w:sz w:val="32"/>
          <w:szCs w:val="32"/>
        </w:rPr>
        <w:t xml:space="preserve">по физике, обществознанию, истории, </w:t>
      </w:r>
      <w:r w:rsidR="00555E93">
        <w:rPr>
          <w:b/>
          <w:sz w:val="32"/>
          <w:szCs w:val="32"/>
        </w:rPr>
        <w:t>химии</w:t>
      </w:r>
      <w:r w:rsidRPr="006F68E7">
        <w:rPr>
          <w:b/>
          <w:sz w:val="32"/>
          <w:szCs w:val="32"/>
        </w:rPr>
        <w:t xml:space="preserve"> - 3 часа (180 минут); </w:t>
      </w:r>
    </w:p>
    <w:p w:rsidR="006F68E7" w:rsidRPr="006F68E7" w:rsidRDefault="006F68E7" w:rsidP="00E71714">
      <w:pPr>
        <w:pStyle w:val="a3"/>
        <w:numPr>
          <w:ilvl w:val="0"/>
          <w:numId w:val="1"/>
        </w:numPr>
        <w:ind w:left="142" w:hanging="284"/>
        <w:jc w:val="both"/>
        <w:rPr>
          <w:b/>
          <w:color w:val="000000"/>
          <w:sz w:val="32"/>
          <w:szCs w:val="32"/>
          <w:u w:val="single"/>
        </w:rPr>
      </w:pPr>
      <w:r w:rsidRPr="006F68E7">
        <w:rPr>
          <w:b/>
          <w:sz w:val="32"/>
          <w:szCs w:val="32"/>
        </w:rPr>
        <w:t>по информатике и информационно-коммуникационным технологиям (ИКТ)</w:t>
      </w:r>
      <w:r w:rsidR="00555E93">
        <w:rPr>
          <w:b/>
          <w:sz w:val="32"/>
          <w:szCs w:val="32"/>
        </w:rPr>
        <w:t>,</w:t>
      </w:r>
      <w:r w:rsidRPr="006F68E7">
        <w:rPr>
          <w:b/>
          <w:sz w:val="32"/>
          <w:szCs w:val="32"/>
        </w:rPr>
        <w:t xml:space="preserve"> </w:t>
      </w:r>
      <w:r w:rsidR="00555E93">
        <w:rPr>
          <w:b/>
          <w:sz w:val="32"/>
          <w:szCs w:val="32"/>
        </w:rPr>
        <w:t>географии</w:t>
      </w:r>
      <w:r w:rsidR="00A15C98">
        <w:rPr>
          <w:b/>
          <w:sz w:val="32"/>
          <w:szCs w:val="32"/>
        </w:rPr>
        <w:t>,</w:t>
      </w:r>
      <w:r w:rsidR="00555E93" w:rsidRPr="006F68E7">
        <w:rPr>
          <w:b/>
          <w:sz w:val="32"/>
          <w:szCs w:val="32"/>
        </w:rPr>
        <w:t xml:space="preserve"> </w:t>
      </w:r>
      <w:r w:rsidR="00A15C98" w:rsidRPr="006F68E7">
        <w:rPr>
          <w:b/>
          <w:sz w:val="32"/>
          <w:szCs w:val="32"/>
        </w:rPr>
        <w:t>биологии</w:t>
      </w:r>
      <w:r w:rsidR="00A15C98">
        <w:rPr>
          <w:b/>
          <w:sz w:val="32"/>
          <w:szCs w:val="32"/>
        </w:rPr>
        <w:t xml:space="preserve"> </w:t>
      </w:r>
      <w:r w:rsidRPr="006F68E7">
        <w:rPr>
          <w:b/>
          <w:sz w:val="32"/>
          <w:szCs w:val="32"/>
        </w:rPr>
        <w:t xml:space="preserve">- 2 часа 30 минут (150 минут); </w:t>
      </w:r>
    </w:p>
    <w:p w:rsidR="006F68E7" w:rsidRPr="006F68E7" w:rsidRDefault="006F68E7" w:rsidP="00E71714">
      <w:pPr>
        <w:pStyle w:val="a3"/>
        <w:numPr>
          <w:ilvl w:val="0"/>
          <w:numId w:val="1"/>
        </w:numPr>
        <w:ind w:left="142" w:hanging="284"/>
        <w:jc w:val="both"/>
        <w:rPr>
          <w:b/>
          <w:color w:val="000000"/>
          <w:sz w:val="32"/>
          <w:szCs w:val="32"/>
          <w:u w:val="single"/>
        </w:rPr>
      </w:pPr>
      <w:proofErr w:type="gramStart"/>
      <w:r w:rsidRPr="006F68E7">
        <w:rPr>
          <w:b/>
          <w:sz w:val="32"/>
          <w:szCs w:val="32"/>
        </w:rPr>
        <w:t xml:space="preserve">по иностранным языкам (английский, французский, немецкий, испанский) (кроме раздела «Говорение») - 2 часа (120 минут); </w:t>
      </w:r>
      <w:proofErr w:type="gramEnd"/>
    </w:p>
    <w:p w:rsidR="006F68E7" w:rsidRPr="006F68E7" w:rsidRDefault="006F68E7" w:rsidP="00E71714">
      <w:pPr>
        <w:pStyle w:val="a3"/>
        <w:numPr>
          <w:ilvl w:val="0"/>
          <w:numId w:val="1"/>
        </w:numPr>
        <w:ind w:left="142" w:hanging="284"/>
        <w:jc w:val="both"/>
        <w:rPr>
          <w:b/>
          <w:color w:val="000000"/>
          <w:sz w:val="32"/>
          <w:szCs w:val="32"/>
          <w:u w:val="single"/>
        </w:rPr>
      </w:pPr>
      <w:proofErr w:type="gramStart"/>
      <w:r w:rsidRPr="006F68E7">
        <w:rPr>
          <w:b/>
          <w:sz w:val="32"/>
          <w:szCs w:val="32"/>
        </w:rPr>
        <w:t xml:space="preserve">по иностранным языкам (английский, французский, немецкий, испанский) </w:t>
      </w:r>
      <w:r>
        <w:rPr>
          <w:b/>
          <w:sz w:val="32"/>
          <w:szCs w:val="32"/>
        </w:rPr>
        <w:t>(раздел «Говорение») - 15 минут.</w:t>
      </w:r>
      <w:r w:rsidR="00DB6A71" w:rsidRPr="006F68E7">
        <w:rPr>
          <w:b/>
          <w:sz w:val="32"/>
          <w:szCs w:val="32"/>
        </w:rPr>
        <w:t xml:space="preserve"> </w:t>
      </w:r>
      <w:proofErr w:type="gramEnd"/>
    </w:p>
    <w:p w:rsidR="002F1FB4" w:rsidRPr="002F1FB4" w:rsidRDefault="00555E93" w:rsidP="00555E93">
      <w:pPr>
        <w:pStyle w:val="a3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Средства обучения и воспитания для выполнения КИМ </w:t>
      </w:r>
      <w:r w:rsidR="006F68E7">
        <w:rPr>
          <w:b/>
          <w:color w:val="000000"/>
          <w:sz w:val="32"/>
          <w:szCs w:val="32"/>
          <w:u w:val="single"/>
        </w:rPr>
        <w:t xml:space="preserve"> О</w:t>
      </w:r>
      <w:r>
        <w:rPr>
          <w:b/>
          <w:color w:val="000000"/>
          <w:sz w:val="32"/>
          <w:szCs w:val="32"/>
          <w:u w:val="single"/>
        </w:rPr>
        <w:t>ГЭ</w:t>
      </w:r>
      <w:r w:rsidR="002F1FB4" w:rsidRPr="002F1FB4">
        <w:rPr>
          <w:b/>
          <w:color w:val="000000"/>
          <w:sz w:val="32"/>
          <w:szCs w:val="32"/>
          <w:u w:val="single"/>
        </w:rPr>
        <w:t>: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русскому языку - орфографические словари</w:t>
      </w:r>
      <w:r w:rsidR="00555E93">
        <w:rPr>
          <w:b/>
          <w:sz w:val="28"/>
          <w:szCs w:val="28"/>
        </w:rPr>
        <w:t>, позволяющие устанавливать нормативное написание слов</w:t>
      </w:r>
      <w:r w:rsidRPr="006F68E7">
        <w:rPr>
          <w:b/>
          <w:sz w:val="28"/>
          <w:szCs w:val="28"/>
        </w:rPr>
        <w:t xml:space="preserve">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математике - линейка,</w:t>
      </w:r>
      <w:r w:rsidR="00555E93">
        <w:rPr>
          <w:b/>
          <w:sz w:val="28"/>
          <w:szCs w:val="28"/>
        </w:rPr>
        <w:t xml:space="preserve"> </w:t>
      </w:r>
      <w:r w:rsidR="003923C0">
        <w:rPr>
          <w:b/>
          <w:sz w:val="28"/>
          <w:szCs w:val="28"/>
        </w:rPr>
        <w:t>не содержащая справочной информации,</w:t>
      </w:r>
      <w:r w:rsidR="00555E93">
        <w:rPr>
          <w:b/>
          <w:sz w:val="28"/>
          <w:szCs w:val="28"/>
        </w:rPr>
        <w:t xml:space="preserve"> для построения чертежей и рисунков,</w:t>
      </w:r>
      <w:r w:rsidRPr="006F68E7">
        <w:rPr>
          <w:b/>
          <w:sz w:val="28"/>
          <w:szCs w:val="28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 xml:space="preserve">по физике </w:t>
      </w:r>
      <w:r w:rsidR="00555E93">
        <w:rPr>
          <w:b/>
          <w:sz w:val="28"/>
          <w:szCs w:val="28"/>
        </w:rPr>
        <w:t>–</w:t>
      </w:r>
      <w:r w:rsidRPr="006F68E7">
        <w:rPr>
          <w:b/>
          <w:sz w:val="28"/>
          <w:szCs w:val="28"/>
        </w:rPr>
        <w:t xml:space="preserve"> </w:t>
      </w:r>
      <w:r w:rsidR="00555E93">
        <w:rPr>
          <w:b/>
          <w:sz w:val="28"/>
          <w:szCs w:val="28"/>
        </w:rPr>
        <w:t xml:space="preserve">линейка для построения графиков, оптических и электрических схем, </w:t>
      </w:r>
      <w:r w:rsidRPr="006F68E7">
        <w:rPr>
          <w:b/>
          <w:sz w:val="28"/>
          <w:szCs w:val="28"/>
        </w:rPr>
        <w:t>непрограммируемый калькулятор*, лабораторное оборудование</w:t>
      </w:r>
      <w:r w:rsidR="00555E93">
        <w:rPr>
          <w:b/>
          <w:sz w:val="28"/>
          <w:szCs w:val="28"/>
        </w:rPr>
        <w:t xml:space="preserve"> для выполнения экспериментального задания по измерению физических величин</w:t>
      </w:r>
      <w:r w:rsidRPr="006F68E7">
        <w:rPr>
          <w:b/>
          <w:sz w:val="28"/>
          <w:szCs w:val="28"/>
        </w:rPr>
        <w:t xml:space="preserve">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химии - непрограммируемый калькулятор</w:t>
      </w:r>
      <w:r w:rsidR="00555E93">
        <w:rPr>
          <w:b/>
          <w:sz w:val="28"/>
          <w:szCs w:val="28"/>
        </w:rPr>
        <w:t>*, лабораторное оборудование для проведения химических опытов, п</w:t>
      </w:r>
      <w:r w:rsidRPr="006F68E7">
        <w:rPr>
          <w:b/>
          <w:sz w:val="28"/>
          <w:szCs w:val="28"/>
        </w:rPr>
        <w:t>ериодическая система химических элементов Д.И. Менделеева, таблица растворимости солей, кислот и оснований в воде, электрохимический ряд напряжений металлов;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биологии - линейка и непрограммируемый калькулятор</w:t>
      </w:r>
      <w:r w:rsidR="00555E93">
        <w:rPr>
          <w:b/>
          <w:sz w:val="28"/>
          <w:szCs w:val="28"/>
        </w:rPr>
        <w:t>*</w:t>
      </w:r>
      <w:r w:rsidRPr="006F68E7">
        <w:rPr>
          <w:b/>
          <w:sz w:val="28"/>
          <w:szCs w:val="28"/>
        </w:rPr>
        <w:t xml:space="preserve">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географии - линейка</w:t>
      </w:r>
      <w:r w:rsidR="00555E93">
        <w:rPr>
          <w:b/>
          <w:sz w:val="28"/>
          <w:szCs w:val="28"/>
        </w:rPr>
        <w:t xml:space="preserve">, непрограммируемый калькулятор* </w:t>
      </w:r>
      <w:r w:rsidRPr="006F68E7">
        <w:rPr>
          <w:b/>
          <w:sz w:val="28"/>
          <w:szCs w:val="28"/>
        </w:rPr>
        <w:t xml:space="preserve">и географические атласы для 7, 8 и 9 классов;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 xml:space="preserve">по литературе - </w:t>
      </w:r>
      <w:r w:rsidR="00555E93" w:rsidRPr="006F68E7">
        <w:rPr>
          <w:b/>
          <w:sz w:val="28"/>
          <w:szCs w:val="28"/>
        </w:rPr>
        <w:t>орфографические словари</w:t>
      </w:r>
      <w:r w:rsidR="00555E93">
        <w:rPr>
          <w:b/>
          <w:sz w:val="28"/>
          <w:szCs w:val="28"/>
        </w:rPr>
        <w:t>, позволяющие устанавливать нормативное написание слов</w:t>
      </w:r>
      <w:r w:rsidR="00555E93" w:rsidRPr="006F68E7">
        <w:rPr>
          <w:b/>
          <w:sz w:val="28"/>
          <w:szCs w:val="28"/>
        </w:rPr>
        <w:t xml:space="preserve"> </w:t>
      </w:r>
      <w:r w:rsidR="00555E93">
        <w:rPr>
          <w:b/>
          <w:sz w:val="28"/>
          <w:szCs w:val="28"/>
        </w:rPr>
        <w:t xml:space="preserve">и определять значения лексической единицы, </w:t>
      </w:r>
      <w:r w:rsidRPr="006F68E7">
        <w:rPr>
          <w:b/>
          <w:sz w:val="28"/>
          <w:szCs w:val="28"/>
        </w:rPr>
        <w:t xml:space="preserve">полные тексты художественных произведений, а также сборники лирики;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информатике и информационно-коммуникационным технологиям (ИКТ) - компьютерная техника</w:t>
      </w:r>
      <w:r w:rsidR="00E71714">
        <w:rPr>
          <w:b/>
          <w:sz w:val="28"/>
          <w:szCs w:val="28"/>
        </w:rPr>
        <w:t>, не имеющая доступ к сети Интернет</w:t>
      </w:r>
      <w:r w:rsidRPr="006F68E7">
        <w:rPr>
          <w:b/>
          <w:sz w:val="28"/>
          <w:szCs w:val="28"/>
        </w:rPr>
        <w:t xml:space="preserve">; </w:t>
      </w:r>
    </w:p>
    <w:p w:rsidR="006F68E7" w:rsidRPr="006F68E7" w:rsidRDefault="006F68E7" w:rsidP="00E71714">
      <w:pPr>
        <w:pStyle w:val="a4"/>
        <w:numPr>
          <w:ilvl w:val="0"/>
          <w:numId w:val="2"/>
        </w:numPr>
        <w:ind w:left="142" w:hanging="426"/>
        <w:jc w:val="both"/>
        <w:rPr>
          <w:b/>
          <w:sz w:val="28"/>
          <w:szCs w:val="28"/>
        </w:rPr>
      </w:pPr>
      <w:r w:rsidRPr="006F68E7">
        <w:rPr>
          <w:b/>
          <w:sz w:val="28"/>
          <w:szCs w:val="28"/>
        </w:rPr>
        <w:t>по иностранным языкам - технические средства, обеспечивающие воспроизведение ауд</w:t>
      </w:r>
      <w:r w:rsidR="00E71714">
        <w:rPr>
          <w:b/>
          <w:sz w:val="28"/>
          <w:szCs w:val="28"/>
        </w:rPr>
        <w:t>иозаписей, содержащихся на электронных носителях</w:t>
      </w:r>
      <w:r w:rsidRPr="006F68E7">
        <w:rPr>
          <w:b/>
          <w:sz w:val="28"/>
          <w:szCs w:val="28"/>
        </w:rPr>
        <w:t xml:space="preserve">, </w:t>
      </w:r>
      <w:r w:rsidR="00E71714">
        <w:rPr>
          <w:b/>
          <w:sz w:val="28"/>
          <w:szCs w:val="28"/>
        </w:rPr>
        <w:t>для выполнения заданий раздела «</w:t>
      </w:r>
      <w:proofErr w:type="spellStart"/>
      <w:r w:rsidR="00E71714">
        <w:rPr>
          <w:b/>
          <w:sz w:val="28"/>
          <w:szCs w:val="28"/>
        </w:rPr>
        <w:t>Аудирование</w:t>
      </w:r>
      <w:proofErr w:type="spellEnd"/>
      <w:r w:rsidR="00E71714">
        <w:rPr>
          <w:b/>
          <w:sz w:val="28"/>
          <w:szCs w:val="28"/>
        </w:rPr>
        <w:t xml:space="preserve">», </w:t>
      </w:r>
      <w:r w:rsidRPr="006F68E7">
        <w:rPr>
          <w:b/>
          <w:sz w:val="28"/>
          <w:szCs w:val="28"/>
        </w:rPr>
        <w:t>компьютерная техника</w:t>
      </w:r>
      <w:r w:rsidR="00E71714">
        <w:rPr>
          <w:b/>
          <w:sz w:val="28"/>
          <w:szCs w:val="28"/>
        </w:rPr>
        <w:t>,</w:t>
      </w:r>
      <w:r w:rsidR="00E71714" w:rsidRPr="00E71714">
        <w:rPr>
          <w:b/>
          <w:sz w:val="28"/>
          <w:szCs w:val="28"/>
        </w:rPr>
        <w:t xml:space="preserve"> </w:t>
      </w:r>
      <w:r w:rsidR="00E71714">
        <w:rPr>
          <w:b/>
          <w:sz w:val="28"/>
          <w:szCs w:val="28"/>
        </w:rPr>
        <w:t>не имеющая доступ к сети Интернет</w:t>
      </w:r>
      <w:r w:rsidRPr="006F68E7">
        <w:rPr>
          <w:b/>
          <w:sz w:val="28"/>
          <w:szCs w:val="28"/>
        </w:rPr>
        <w:t xml:space="preserve">, </w:t>
      </w:r>
      <w:proofErr w:type="spellStart"/>
      <w:r w:rsidR="00E71714">
        <w:rPr>
          <w:b/>
          <w:sz w:val="28"/>
          <w:szCs w:val="28"/>
        </w:rPr>
        <w:t>аудио</w:t>
      </w:r>
      <w:r w:rsidRPr="006F68E7">
        <w:rPr>
          <w:b/>
          <w:sz w:val="28"/>
          <w:szCs w:val="28"/>
        </w:rPr>
        <w:t>гарн</w:t>
      </w:r>
      <w:r w:rsidR="00E71714">
        <w:rPr>
          <w:b/>
          <w:sz w:val="28"/>
          <w:szCs w:val="28"/>
        </w:rPr>
        <w:t>итуры</w:t>
      </w:r>
      <w:proofErr w:type="spellEnd"/>
      <w:r w:rsidR="00E71714">
        <w:rPr>
          <w:b/>
          <w:sz w:val="28"/>
          <w:szCs w:val="28"/>
        </w:rPr>
        <w:t xml:space="preserve"> для выполнения заданий раздела «Говорение»</w:t>
      </w:r>
      <w:r w:rsidRPr="006F68E7">
        <w:rPr>
          <w:b/>
          <w:sz w:val="28"/>
          <w:szCs w:val="28"/>
        </w:rPr>
        <w:t>.</w:t>
      </w:r>
    </w:p>
    <w:p w:rsidR="00E71714" w:rsidRDefault="00E71714" w:rsidP="006F68E7">
      <w:pPr>
        <w:pStyle w:val="a4"/>
      </w:pPr>
    </w:p>
    <w:p w:rsidR="002F1FB4" w:rsidRPr="00DB6D54" w:rsidRDefault="002F1FB4" w:rsidP="006F68E7">
      <w:pPr>
        <w:pStyle w:val="a4"/>
        <w:rPr>
          <w:b/>
          <w:i/>
        </w:rPr>
      </w:pPr>
      <w:r w:rsidRPr="00DB6D54">
        <w:rPr>
          <w:b/>
          <w:i/>
        </w:rPr>
        <w:t>* Непрограммируемые калькуляторы:</w:t>
      </w:r>
    </w:p>
    <w:p w:rsidR="002F1FB4" w:rsidRPr="00DB6D54" w:rsidRDefault="002F1FB4" w:rsidP="006F68E7">
      <w:pPr>
        <w:pStyle w:val="a4"/>
        <w:rPr>
          <w:b/>
          <w:i/>
        </w:rPr>
      </w:pPr>
      <w:r w:rsidRPr="00DB6D54">
        <w:rPr>
          <w:b/>
          <w:i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B6D54">
        <w:rPr>
          <w:b/>
          <w:i/>
        </w:rPr>
        <w:t>sin</w:t>
      </w:r>
      <w:proofErr w:type="spellEnd"/>
      <w:r w:rsidRPr="00DB6D54">
        <w:rPr>
          <w:b/>
          <w:i/>
        </w:rPr>
        <w:t xml:space="preserve">, </w:t>
      </w:r>
      <w:proofErr w:type="spellStart"/>
      <w:r w:rsidRPr="00DB6D54">
        <w:rPr>
          <w:b/>
          <w:i/>
        </w:rPr>
        <w:t>cos</w:t>
      </w:r>
      <w:proofErr w:type="spellEnd"/>
      <w:r w:rsidRPr="00DB6D54">
        <w:rPr>
          <w:b/>
          <w:i/>
        </w:rPr>
        <w:t xml:space="preserve">, </w:t>
      </w:r>
      <w:proofErr w:type="spellStart"/>
      <w:r w:rsidRPr="00DB6D54">
        <w:rPr>
          <w:b/>
          <w:i/>
        </w:rPr>
        <w:t>tg</w:t>
      </w:r>
      <w:proofErr w:type="spellEnd"/>
      <w:r w:rsidRPr="00DB6D54">
        <w:rPr>
          <w:b/>
          <w:i/>
        </w:rPr>
        <w:t xml:space="preserve">, </w:t>
      </w:r>
      <w:proofErr w:type="spellStart"/>
      <w:r w:rsidRPr="00DB6D54">
        <w:rPr>
          <w:b/>
          <w:i/>
        </w:rPr>
        <w:t>ctg</w:t>
      </w:r>
      <w:proofErr w:type="spellEnd"/>
      <w:r w:rsidRPr="00DB6D54">
        <w:rPr>
          <w:b/>
          <w:i/>
        </w:rPr>
        <w:t xml:space="preserve">, </w:t>
      </w:r>
      <w:proofErr w:type="spellStart"/>
      <w:r w:rsidRPr="00DB6D54">
        <w:rPr>
          <w:b/>
          <w:i/>
        </w:rPr>
        <w:t>arcsin</w:t>
      </w:r>
      <w:proofErr w:type="spellEnd"/>
      <w:r w:rsidRPr="00DB6D54">
        <w:rPr>
          <w:b/>
          <w:i/>
        </w:rPr>
        <w:t xml:space="preserve">, </w:t>
      </w:r>
      <w:proofErr w:type="spellStart"/>
      <w:r w:rsidRPr="00DB6D54">
        <w:rPr>
          <w:b/>
          <w:i/>
        </w:rPr>
        <w:t>arcos</w:t>
      </w:r>
      <w:proofErr w:type="spellEnd"/>
      <w:r w:rsidRPr="00DB6D54">
        <w:rPr>
          <w:b/>
          <w:i/>
        </w:rPr>
        <w:t xml:space="preserve">, </w:t>
      </w:r>
      <w:proofErr w:type="spellStart"/>
      <w:r w:rsidRPr="00DB6D54">
        <w:rPr>
          <w:b/>
          <w:i/>
        </w:rPr>
        <w:t>arctg</w:t>
      </w:r>
      <w:proofErr w:type="spellEnd"/>
      <w:r w:rsidRPr="00DB6D54">
        <w:rPr>
          <w:b/>
          <w:i/>
        </w:rPr>
        <w:t>);</w:t>
      </w:r>
    </w:p>
    <w:p w:rsidR="008D4B3B" w:rsidRPr="00DB6D54" w:rsidRDefault="002F1FB4" w:rsidP="006F68E7">
      <w:pPr>
        <w:pStyle w:val="a4"/>
        <w:rPr>
          <w:b/>
          <w:i/>
        </w:rPr>
      </w:pPr>
      <w:r w:rsidRPr="00DB6D54">
        <w:rPr>
          <w:b/>
          <w:i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sectPr w:rsidR="008D4B3B" w:rsidRPr="00DB6D54" w:rsidSect="00E7171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642"/>
    <w:multiLevelType w:val="hybridMultilevel"/>
    <w:tmpl w:val="8AA66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22D9"/>
    <w:multiLevelType w:val="hybridMultilevel"/>
    <w:tmpl w:val="FB128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FB4"/>
    <w:rsid w:val="00041BE4"/>
    <w:rsid w:val="000E55E4"/>
    <w:rsid w:val="002221AE"/>
    <w:rsid w:val="002A0FF0"/>
    <w:rsid w:val="002F1FB4"/>
    <w:rsid w:val="003302FF"/>
    <w:rsid w:val="00365CCF"/>
    <w:rsid w:val="003923C0"/>
    <w:rsid w:val="003C7308"/>
    <w:rsid w:val="00403D2D"/>
    <w:rsid w:val="00555E93"/>
    <w:rsid w:val="006710EA"/>
    <w:rsid w:val="006A5B42"/>
    <w:rsid w:val="006D3802"/>
    <w:rsid w:val="006F68E7"/>
    <w:rsid w:val="00744D09"/>
    <w:rsid w:val="007D20ED"/>
    <w:rsid w:val="00831D73"/>
    <w:rsid w:val="008C2BFF"/>
    <w:rsid w:val="008D4B3B"/>
    <w:rsid w:val="00A15C98"/>
    <w:rsid w:val="00A235F9"/>
    <w:rsid w:val="00A252C9"/>
    <w:rsid w:val="00A35D0E"/>
    <w:rsid w:val="00AA0E5E"/>
    <w:rsid w:val="00AE276E"/>
    <w:rsid w:val="00AF756B"/>
    <w:rsid w:val="00B005E2"/>
    <w:rsid w:val="00B16804"/>
    <w:rsid w:val="00C5309B"/>
    <w:rsid w:val="00D10871"/>
    <w:rsid w:val="00DA3FEC"/>
    <w:rsid w:val="00DB2A8C"/>
    <w:rsid w:val="00DB6A71"/>
    <w:rsid w:val="00DB6D54"/>
    <w:rsid w:val="00E462DE"/>
    <w:rsid w:val="00E71714"/>
    <w:rsid w:val="00E823B3"/>
    <w:rsid w:val="00EA736C"/>
    <w:rsid w:val="00E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F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F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</dc:creator>
  <cp:lastModifiedBy>Зуриет Авесовна</cp:lastModifiedBy>
  <cp:revision>17</cp:revision>
  <cp:lastPrinted>2020-01-13T11:40:00Z</cp:lastPrinted>
  <dcterms:created xsi:type="dcterms:W3CDTF">2014-12-28T19:05:00Z</dcterms:created>
  <dcterms:modified xsi:type="dcterms:W3CDTF">2023-01-09T12:30:00Z</dcterms:modified>
</cp:coreProperties>
</file>