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143" w:rsidRDefault="00B05143" w:rsidP="00B05143">
      <w:pPr>
        <w:spacing w:after="0"/>
        <w:ind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81262" cy="9883471"/>
            <wp:effectExtent l="0" t="0" r="635" b="3810"/>
            <wp:docPr id="1" name="Рисунок 1" descr="C:\Users\User\Desktop\ИУП\на замену\+ Порядок 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УП\на замену\+ Порядок ск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829" cy="988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6783" w:rsidRPr="007E0A14" w:rsidRDefault="00A36783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sz w:val="24"/>
          <w:szCs w:val="24"/>
        </w:rPr>
        <w:lastRenderedPageBreak/>
        <w:t>- тестирование по разделам «История физиче</w:t>
      </w:r>
      <w:r w:rsidR="000D5B56">
        <w:rPr>
          <w:rFonts w:ascii="Times New Roman" w:hAnsi="Times New Roman" w:cs="Times New Roman"/>
          <w:sz w:val="24"/>
          <w:szCs w:val="24"/>
        </w:rPr>
        <w:t>ской культуры», «Волейбол</w:t>
      </w:r>
      <w:r w:rsidRPr="007E0A14">
        <w:rPr>
          <w:rFonts w:ascii="Times New Roman" w:hAnsi="Times New Roman" w:cs="Times New Roman"/>
          <w:sz w:val="24"/>
          <w:szCs w:val="24"/>
        </w:rPr>
        <w:t>»</w:t>
      </w:r>
      <w:r w:rsidR="000D5B56">
        <w:rPr>
          <w:rFonts w:ascii="Times New Roman" w:hAnsi="Times New Roman" w:cs="Times New Roman"/>
          <w:sz w:val="24"/>
          <w:szCs w:val="24"/>
        </w:rPr>
        <w:t xml:space="preserve">, </w:t>
      </w:r>
      <w:r w:rsidR="00B44398">
        <w:rPr>
          <w:rFonts w:ascii="Times New Roman" w:hAnsi="Times New Roman" w:cs="Times New Roman"/>
          <w:sz w:val="24"/>
          <w:szCs w:val="24"/>
        </w:rPr>
        <w:t>«</w:t>
      </w:r>
      <w:r w:rsidR="000D5B56">
        <w:rPr>
          <w:rFonts w:ascii="Times New Roman" w:hAnsi="Times New Roman" w:cs="Times New Roman"/>
          <w:sz w:val="24"/>
          <w:szCs w:val="24"/>
        </w:rPr>
        <w:t>Фу</w:t>
      </w:r>
      <w:r w:rsidR="00B44398">
        <w:rPr>
          <w:rFonts w:ascii="Times New Roman" w:hAnsi="Times New Roman" w:cs="Times New Roman"/>
          <w:sz w:val="24"/>
          <w:szCs w:val="24"/>
        </w:rPr>
        <w:t>тбол», «Баскетбол»</w:t>
      </w:r>
      <w:r w:rsidRPr="007E0A14">
        <w:rPr>
          <w:rFonts w:ascii="Times New Roman" w:hAnsi="Times New Roman" w:cs="Times New Roman"/>
          <w:sz w:val="24"/>
          <w:szCs w:val="24"/>
        </w:rPr>
        <w:t>;</w:t>
      </w:r>
    </w:p>
    <w:p w:rsidR="00A36783" w:rsidRPr="007E0A14" w:rsidRDefault="00A36783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sz w:val="24"/>
          <w:szCs w:val="24"/>
        </w:rPr>
        <w:t xml:space="preserve"> - выполнение проекта</w:t>
      </w:r>
      <w:r w:rsidR="00B44398">
        <w:rPr>
          <w:rFonts w:ascii="Times New Roman" w:hAnsi="Times New Roman" w:cs="Times New Roman"/>
          <w:sz w:val="24"/>
          <w:szCs w:val="24"/>
        </w:rPr>
        <w:t xml:space="preserve">, комплекса </w:t>
      </w:r>
      <w:proofErr w:type="spellStart"/>
      <w:r w:rsidR="00B44398">
        <w:rPr>
          <w:rFonts w:ascii="Times New Roman" w:hAnsi="Times New Roman" w:cs="Times New Roman"/>
          <w:sz w:val="24"/>
          <w:szCs w:val="24"/>
        </w:rPr>
        <w:t>уражнений</w:t>
      </w:r>
      <w:proofErr w:type="spellEnd"/>
      <w:r w:rsidRPr="007E0A14">
        <w:rPr>
          <w:rFonts w:ascii="Times New Roman" w:hAnsi="Times New Roman" w:cs="Times New Roman"/>
          <w:sz w:val="24"/>
          <w:szCs w:val="24"/>
        </w:rPr>
        <w:t xml:space="preserve"> и представление отчета;</w:t>
      </w:r>
    </w:p>
    <w:p w:rsidR="00A36783" w:rsidRPr="007E0A14" w:rsidRDefault="00A36783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sz w:val="24"/>
          <w:szCs w:val="24"/>
        </w:rPr>
        <w:t xml:space="preserve"> - самоконтроль при выполнении физических упражнений</w:t>
      </w:r>
      <w:r w:rsidR="00B44398">
        <w:rPr>
          <w:rFonts w:ascii="Times New Roman" w:hAnsi="Times New Roman" w:cs="Times New Roman"/>
          <w:sz w:val="24"/>
          <w:szCs w:val="24"/>
        </w:rPr>
        <w:t>;</w:t>
      </w:r>
      <w:r w:rsidRPr="007E0A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783" w:rsidRPr="007E0A14" w:rsidRDefault="00A36783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sz w:val="24"/>
          <w:szCs w:val="24"/>
        </w:rPr>
        <w:t xml:space="preserve"> - презентации и рефераты.</w:t>
      </w:r>
    </w:p>
    <w:p w:rsidR="00A36783" w:rsidRPr="007E0A14" w:rsidRDefault="00A36783" w:rsidP="000D5B5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A14">
        <w:rPr>
          <w:rFonts w:ascii="Times New Roman" w:hAnsi="Times New Roman" w:cs="Times New Roman"/>
          <w:b/>
          <w:sz w:val="24"/>
          <w:szCs w:val="24"/>
        </w:rPr>
        <w:t>Текущий контроль учащихся по предмету «Изобразительное искусство» проводитс</w:t>
      </w:r>
      <w:r w:rsidR="00B44398">
        <w:rPr>
          <w:rFonts w:ascii="Times New Roman" w:hAnsi="Times New Roman" w:cs="Times New Roman"/>
          <w:b/>
          <w:sz w:val="24"/>
          <w:szCs w:val="24"/>
        </w:rPr>
        <w:t>я по итоговому продукту (рисунок, различные виды декоративно-прикладного искусства</w:t>
      </w:r>
      <w:r w:rsidRPr="007E0A14">
        <w:rPr>
          <w:rFonts w:ascii="Times New Roman" w:hAnsi="Times New Roman" w:cs="Times New Roman"/>
          <w:b/>
          <w:sz w:val="24"/>
          <w:szCs w:val="24"/>
        </w:rPr>
        <w:t xml:space="preserve">). </w:t>
      </w:r>
    </w:p>
    <w:p w:rsidR="00A36783" w:rsidRPr="007E0A14" w:rsidRDefault="00A36783" w:rsidP="000D5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b/>
          <w:sz w:val="24"/>
          <w:szCs w:val="24"/>
        </w:rPr>
        <w:t>Текущий контроль учащихся по предмету «Музыка» проводится в соответствии с рабочей программой и КТП и включает в себя</w:t>
      </w:r>
      <w:r w:rsidRPr="007E0A14">
        <w:rPr>
          <w:rFonts w:ascii="Times New Roman" w:hAnsi="Times New Roman" w:cs="Times New Roman"/>
          <w:sz w:val="24"/>
          <w:szCs w:val="24"/>
        </w:rPr>
        <w:t>:</w:t>
      </w:r>
    </w:p>
    <w:p w:rsidR="00A36783" w:rsidRPr="007E0A14" w:rsidRDefault="00A36783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sz w:val="24"/>
          <w:szCs w:val="24"/>
        </w:rPr>
        <w:t xml:space="preserve"> - тестирование;</w:t>
      </w:r>
    </w:p>
    <w:p w:rsidR="00A36783" w:rsidRPr="007E0A14" w:rsidRDefault="00A36783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sz w:val="24"/>
          <w:szCs w:val="24"/>
        </w:rPr>
        <w:t xml:space="preserve"> -  художественно-технические задания (эссе, стихи, презентации по восприятию музыкальных произведений);</w:t>
      </w:r>
    </w:p>
    <w:p w:rsidR="00A36783" w:rsidRPr="007E0A14" w:rsidRDefault="00A36783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sz w:val="24"/>
          <w:szCs w:val="24"/>
        </w:rPr>
        <w:t xml:space="preserve"> - составление сообщений и рефератов; </w:t>
      </w:r>
    </w:p>
    <w:p w:rsidR="00A36783" w:rsidRPr="007E0A14" w:rsidRDefault="00A36783" w:rsidP="000D5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b/>
          <w:sz w:val="24"/>
          <w:szCs w:val="24"/>
        </w:rPr>
        <w:t>Текущий контроль учащихся по предмету «МХК» проводится в соответствии с рабочей программой и КТП и включает в себя</w:t>
      </w:r>
      <w:r w:rsidRPr="007E0A14">
        <w:rPr>
          <w:rFonts w:ascii="Times New Roman" w:hAnsi="Times New Roman" w:cs="Times New Roman"/>
          <w:sz w:val="24"/>
          <w:szCs w:val="24"/>
        </w:rPr>
        <w:t>:</w:t>
      </w:r>
    </w:p>
    <w:p w:rsidR="00A36783" w:rsidRPr="007E0A14" w:rsidRDefault="00A36783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sz w:val="24"/>
          <w:szCs w:val="24"/>
        </w:rPr>
        <w:t xml:space="preserve"> -  творческие проекты и презентации;</w:t>
      </w:r>
    </w:p>
    <w:p w:rsidR="00A36783" w:rsidRPr="007E0A14" w:rsidRDefault="00A36783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sz w:val="24"/>
          <w:szCs w:val="24"/>
        </w:rPr>
        <w:t xml:space="preserve"> -  составление опорных конспектов, сообщений и рефератов; </w:t>
      </w:r>
    </w:p>
    <w:p w:rsidR="00A36783" w:rsidRPr="007E0A14" w:rsidRDefault="00A36783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sz w:val="24"/>
          <w:szCs w:val="24"/>
        </w:rPr>
        <w:t>-  тестирование, написание эссе и мини-сочинений.</w:t>
      </w:r>
    </w:p>
    <w:p w:rsidR="00A36783" w:rsidRPr="007E0A14" w:rsidRDefault="00A36783" w:rsidP="000D5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b/>
          <w:sz w:val="24"/>
          <w:szCs w:val="24"/>
        </w:rPr>
        <w:t xml:space="preserve">Текущий контроль по предметам предметной области «Основы </w:t>
      </w:r>
      <w:r w:rsidR="00B44398">
        <w:rPr>
          <w:rFonts w:ascii="Times New Roman" w:hAnsi="Times New Roman" w:cs="Times New Roman"/>
          <w:b/>
          <w:sz w:val="24"/>
          <w:szCs w:val="24"/>
        </w:rPr>
        <w:t>религиозной культуры и светской этики (ОРКСЭ)</w:t>
      </w:r>
      <w:r w:rsidRPr="007E0A14">
        <w:rPr>
          <w:rFonts w:ascii="Times New Roman" w:hAnsi="Times New Roman" w:cs="Times New Roman"/>
          <w:b/>
          <w:sz w:val="24"/>
          <w:szCs w:val="24"/>
        </w:rPr>
        <w:t>» проводится в соответствии с рабочей программой и КТП и включает в себя</w:t>
      </w:r>
      <w:r w:rsidRPr="007E0A14">
        <w:rPr>
          <w:rFonts w:ascii="Times New Roman" w:hAnsi="Times New Roman" w:cs="Times New Roman"/>
          <w:sz w:val="24"/>
          <w:szCs w:val="24"/>
        </w:rPr>
        <w:t>:</w:t>
      </w:r>
    </w:p>
    <w:p w:rsidR="00A36783" w:rsidRPr="007E0A14" w:rsidRDefault="00A36783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sz w:val="24"/>
          <w:szCs w:val="24"/>
        </w:rPr>
        <w:t xml:space="preserve"> - творческие проекты и презентации; </w:t>
      </w:r>
    </w:p>
    <w:p w:rsidR="00A36783" w:rsidRPr="007E0A14" w:rsidRDefault="00A36783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sz w:val="24"/>
          <w:szCs w:val="24"/>
        </w:rPr>
        <w:t>- составление</w:t>
      </w:r>
      <w:r w:rsidR="00162744">
        <w:rPr>
          <w:rFonts w:ascii="Times New Roman" w:hAnsi="Times New Roman" w:cs="Times New Roman"/>
          <w:sz w:val="24"/>
          <w:szCs w:val="24"/>
        </w:rPr>
        <w:t xml:space="preserve"> опорных конспектов и рефератов</w:t>
      </w:r>
    </w:p>
    <w:p w:rsidR="00602326" w:rsidRDefault="00A36783" w:rsidP="000D5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b/>
          <w:sz w:val="24"/>
          <w:szCs w:val="24"/>
        </w:rPr>
        <w:t>Фиксация результатов текущего контроля при дистанционном обучении осуществляется в соответствии с системой оценивания</w:t>
      </w:r>
      <w:r w:rsidR="00154E17">
        <w:rPr>
          <w:rFonts w:ascii="Times New Roman" w:hAnsi="Times New Roman" w:cs="Times New Roman"/>
          <w:b/>
          <w:sz w:val="24"/>
          <w:szCs w:val="24"/>
        </w:rPr>
        <w:t>,</w:t>
      </w:r>
      <w:r w:rsidRPr="007E0A14">
        <w:rPr>
          <w:rFonts w:ascii="Times New Roman" w:hAnsi="Times New Roman" w:cs="Times New Roman"/>
          <w:b/>
          <w:sz w:val="24"/>
          <w:szCs w:val="24"/>
        </w:rPr>
        <w:t xml:space="preserve"> применяемой в МБОУ «СШ №27» а.</w:t>
      </w:r>
      <w:r w:rsidR="00834DBF" w:rsidRPr="007E0A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0A14">
        <w:rPr>
          <w:rFonts w:ascii="Times New Roman" w:hAnsi="Times New Roman" w:cs="Times New Roman"/>
          <w:b/>
          <w:sz w:val="24"/>
          <w:szCs w:val="24"/>
        </w:rPr>
        <w:t>Новая Адыгея</w:t>
      </w:r>
      <w:r w:rsidRPr="007E0A14">
        <w:rPr>
          <w:rFonts w:ascii="Times New Roman" w:hAnsi="Times New Roman" w:cs="Times New Roman"/>
          <w:sz w:val="24"/>
          <w:szCs w:val="24"/>
        </w:rPr>
        <w:t>.</w:t>
      </w:r>
    </w:p>
    <w:p w:rsidR="00486429" w:rsidRPr="007E0A14" w:rsidRDefault="00A36783" w:rsidP="000D5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sz w:val="24"/>
          <w:szCs w:val="24"/>
        </w:rPr>
        <w:t xml:space="preserve">Текущий контроль при реализации образовательных программ с применением электронного обучения, дистанционных образовательных технологий осуществляется педагогическим работником в соответствии с недельной учебной нагрузкой и расписанием учебных занятий. </w:t>
      </w:r>
    </w:p>
    <w:p w:rsidR="00486429" w:rsidRPr="007E0A14" w:rsidRDefault="00A36783" w:rsidP="000D5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E0A14">
        <w:rPr>
          <w:rFonts w:ascii="Times New Roman" w:hAnsi="Times New Roman" w:cs="Times New Roman"/>
          <w:sz w:val="24"/>
          <w:szCs w:val="24"/>
        </w:rPr>
        <w:t xml:space="preserve">Последствия получения неудовлетворительного результата текущего контроля успеваемости определяются </w:t>
      </w:r>
      <w:r w:rsidR="00154E17">
        <w:rPr>
          <w:rFonts w:ascii="Times New Roman" w:hAnsi="Times New Roman" w:cs="Times New Roman"/>
          <w:sz w:val="24"/>
          <w:szCs w:val="24"/>
        </w:rPr>
        <w:t>педагогом</w:t>
      </w:r>
      <w:r w:rsidRPr="007E0A14">
        <w:rPr>
          <w:rFonts w:ascii="Times New Roman" w:hAnsi="Times New Roman" w:cs="Times New Roman"/>
          <w:sz w:val="24"/>
          <w:szCs w:val="24"/>
        </w:rPr>
        <w:t xml:space="preserve"> в соответствии с образовательной программой и могут включать в себя проведение дополнительной индивидуальной работы с обучающимся или иную корректировку образовательной деятельности в отношении обучающегося. </w:t>
      </w:r>
      <w:proofErr w:type="gramEnd"/>
    </w:p>
    <w:p w:rsidR="00486429" w:rsidRDefault="00A36783" w:rsidP="000D5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0A14">
        <w:rPr>
          <w:rFonts w:ascii="Times New Roman" w:hAnsi="Times New Roman" w:cs="Times New Roman"/>
          <w:sz w:val="24"/>
          <w:szCs w:val="24"/>
        </w:rPr>
        <w:t>Данные текущего контроля заносятся в ЭЖ ежене</w:t>
      </w:r>
      <w:r w:rsidR="00834DBF" w:rsidRPr="007E0A14">
        <w:rPr>
          <w:rFonts w:ascii="Times New Roman" w:hAnsi="Times New Roman" w:cs="Times New Roman"/>
          <w:sz w:val="24"/>
          <w:szCs w:val="24"/>
        </w:rPr>
        <w:t>дель</w:t>
      </w:r>
      <w:r w:rsidRPr="007E0A14">
        <w:rPr>
          <w:rFonts w:ascii="Times New Roman" w:hAnsi="Times New Roman" w:cs="Times New Roman"/>
          <w:sz w:val="24"/>
          <w:szCs w:val="24"/>
        </w:rPr>
        <w:t>но учителями после проверки выполненных домашних заданий, тестовых, самостоятельных, творческих и других видов работ обучающимися</w:t>
      </w:r>
      <w:r w:rsidR="00154E17">
        <w:rPr>
          <w:rFonts w:ascii="Times New Roman" w:hAnsi="Times New Roman" w:cs="Times New Roman"/>
          <w:sz w:val="24"/>
          <w:szCs w:val="24"/>
        </w:rPr>
        <w:t>.</w:t>
      </w:r>
      <w:r w:rsidRPr="007E0A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2326" w:rsidRPr="007E0A14" w:rsidRDefault="00602326" w:rsidP="000D5B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1242"/>
        <w:gridCol w:w="3828"/>
        <w:gridCol w:w="4711"/>
      </w:tblGrid>
      <w:tr w:rsidR="00486429" w:rsidRPr="007E0A14" w:rsidTr="00170655">
        <w:tc>
          <w:tcPr>
            <w:tcW w:w="1242" w:type="dxa"/>
            <w:vAlign w:val="center"/>
          </w:tcPr>
          <w:p w:rsidR="00486429" w:rsidRPr="007E0A14" w:rsidRDefault="00486429" w:rsidP="000D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3828" w:type="dxa"/>
            <w:vAlign w:val="center"/>
          </w:tcPr>
          <w:p w:rsidR="00486429" w:rsidRPr="007E0A14" w:rsidRDefault="00486429" w:rsidP="000D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4711" w:type="dxa"/>
            <w:vAlign w:val="center"/>
          </w:tcPr>
          <w:p w:rsidR="00486429" w:rsidRPr="007E0A14" w:rsidRDefault="00486429" w:rsidP="000D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</w:tr>
      <w:tr w:rsidR="00486429" w:rsidRPr="007E0A14" w:rsidTr="00170655">
        <w:tc>
          <w:tcPr>
            <w:tcW w:w="1242" w:type="dxa"/>
          </w:tcPr>
          <w:p w:rsidR="00486429" w:rsidRPr="007E0A14" w:rsidRDefault="00834DBF" w:rsidP="000D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6429" w:rsidRPr="007E0A14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3828" w:type="dxa"/>
          </w:tcPr>
          <w:p w:rsidR="00486429" w:rsidRPr="007E0A14" w:rsidRDefault="00486429" w:rsidP="00154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Задания по предметам учащиеся получают в день проведения урока, выполняют и подготовленные файлы (фотографии или сканы) высылают на электронную почту учителя (возможен другой способ по согласованию с учителем) до </w:t>
            </w:r>
            <w:r w:rsidRPr="007E0A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указанного в задании срока</w:t>
            </w:r>
            <w:r w:rsidR="00154E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 или задания выполняются на образовательных платформах, используемых учителем. Проверка </w:t>
            </w:r>
            <w:r w:rsidR="007537EE" w:rsidRPr="007E0A14">
              <w:rPr>
                <w:rFonts w:ascii="Times New Roman" w:hAnsi="Times New Roman" w:cs="Times New Roman"/>
                <w:sz w:val="24"/>
                <w:szCs w:val="24"/>
              </w:rPr>
              <w:t>письменных работ, их</w:t>
            </w: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 </w:t>
            </w:r>
            <w:r w:rsidR="007537EE"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и выставление в электронный журнал осуществляется не позднее </w:t>
            </w:r>
            <w:r w:rsidR="00154E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537EE"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 рабочих дней</w:t>
            </w: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5543A"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11" w:type="dxa"/>
          </w:tcPr>
          <w:p w:rsidR="00486429" w:rsidRPr="007E0A14" w:rsidRDefault="00486429" w:rsidP="000D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всех проверочных и контрольных работ по предметам учебного плана происходит дистанционно в сроки</w:t>
            </w:r>
            <w:r w:rsidR="00154E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определенные скорректированной рабочей программой учителя на текущий учебный год.</w:t>
            </w:r>
          </w:p>
        </w:tc>
      </w:tr>
      <w:tr w:rsidR="00486429" w:rsidRPr="007E0A14" w:rsidTr="00170655">
        <w:tc>
          <w:tcPr>
            <w:tcW w:w="1242" w:type="dxa"/>
          </w:tcPr>
          <w:p w:rsidR="00486429" w:rsidRPr="007E0A14" w:rsidRDefault="00486429" w:rsidP="000D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5-9</w:t>
            </w:r>
          </w:p>
        </w:tc>
        <w:tc>
          <w:tcPr>
            <w:tcW w:w="3828" w:type="dxa"/>
          </w:tcPr>
          <w:p w:rsidR="00486429" w:rsidRPr="007E0A14" w:rsidRDefault="00486429" w:rsidP="000D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>Задания по предметам учащиеся получают в день проведения урока, выполняют и подготовленные файлы (фотографии или сканы) высылают на электронную почту учителя (возможен другой способ по согласованию с учителем) до указанного в задании срока или задания выполняются на образовательных платформах, используемых учителем. Проверка работ</w:t>
            </w:r>
            <w:r w:rsidR="0035543A" w:rsidRPr="007E0A1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35543A" w:rsidRPr="007E0A1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</w:t>
            </w:r>
            <w:r w:rsidR="0035543A"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 и выставление в электронный журнал осуществляется не позднее 10 рабочих дней. </w:t>
            </w:r>
            <w:r w:rsidR="00602326" w:rsidRPr="007E0A14">
              <w:rPr>
                <w:rFonts w:ascii="Times New Roman" w:hAnsi="Times New Roman" w:cs="Times New Roman"/>
                <w:sz w:val="24"/>
                <w:szCs w:val="24"/>
              </w:rPr>
              <w:t>Практические работы по предметам учебного плана выполняются с применением дистанционных технологий в сроки определенные скорректированной рабочей программой учителя на текущий учебный год</w:t>
            </w:r>
            <w:r w:rsidR="0060232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5543A"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контрольных, проверочных, самостоятельных и других видов письменных работ проводится дистанционно во время онлайн консультаций. </w:t>
            </w:r>
          </w:p>
        </w:tc>
        <w:tc>
          <w:tcPr>
            <w:tcW w:w="4711" w:type="dxa"/>
          </w:tcPr>
          <w:p w:rsidR="00486429" w:rsidRPr="007E0A14" w:rsidRDefault="00486429" w:rsidP="000D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>Выполнение всех проверочных и контрольных работ по предметам учебного плана происходит дистанционно в сроки</w:t>
            </w:r>
            <w:r w:rsidR="00154E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определенные скорректированной рабочей программой учителя на текущий учебный год.</w:t>
            </w:r>
          </w:p>
        </w:tc>
      </w:tr>
      <w:tr w:rsidR="00486429" w:rsidRPr="007E0A14" w:rsidTr="00170655">
        <w:tc>
          <w:tcPr>
            <w:tcW w:w="1242" w:type="dxa"/>
          </w:tcPr>
          <w:p w:rsidR="00486429" w:rsidRPr="007E0A14" w:rsidRDefault="00486429" w:rsidP="000D5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54E17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3828" w:type="dxa"/>
          </w:tcPr>
          <w:p w:rsidR="00602326" w:rsidRPr="007E0A14" w:rsidRDefault="00486429" w:rsidP="00154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Задания по предметам учащиеся получают в день проведения урока, выполняют и подготовленные файлы (фотографии или сканы) высылают на электронную почту учителя (возможен другой способ по согласованию с учителем) до указанного в задании срока или задания выполняются на образовательных платформах, используемых учителем. </w:t>
            </w:r>
            <w:r w:rsidR="00602326"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работ, их оценивание и выставление в электронный журнал осуществляется не позднее 10 рабочих дней. </w:t>
            </w: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работы по предметам учебного плана выполняются с применением дистанционных </w:t>
            </w:r>
            <w:r w:rsidRPr="007E0A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технологий в сроки</w:t>
            </w:r>
            <w:r w:rsidR="00A650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определенные скорректированной рабочей программой учителя на текущий учебный год.</w:t>
            </w:r>
            <w:r w:rsidR="00154E17"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 Анализ контрольных, проверочных, самостоятельных и других видов письменных работ проводится дистанционно во время онлайн консультаций.</w:t>
            </w:r>
          </w:p>
        </w:tc>
        <w:tc>
          <w:tcPr>
            <w:tcW w:w="4711" w:type="dxa"/>
          </w:tcPr>
          <w:p w:rsidR="00486429" w:rsidRPr="007E0A14" w:rsidRDefault="00486429" w:rsidP="00A650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A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всех проверочных</w:t>
            </w:r>
            <w:r w:rsidR="00A650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>и контрольных работ по предметам учебного плана происходит дистанционно в сроки</w:t>
            </w:r>
            <w:r w:rsidR="00154E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E0A14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определенные скорректированной рабочей программой учителя на текущий учебный год.</w:t>
            </w:r>
          </w:p>
        </w:tc>
      </w:tr>
    </w:tbl>
    <w:p w:rsidR="00486429" w:rsidRDefault="00486429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50F0" w:rsidRDefault="00A650F0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0CF5" w:rsidRDefault="00450CF5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9817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2333"/>
        <w:gridCol w:w="2947"/>
      </w:tblGrid>
      <w:tr w:rsidR="00A650F0" w:rsidRPr="00A650F0" w:rsidTr="00170655">
        <w:trPr>
          <w:trHeight w:val="1103"/>
        </w:trPr>
        <w:tc>
          <w:tcPr>
            <w:tcW w:w="4537" w:type="dxa"/>
          </w:tcPr>
          <w:p w:rsidR="00A650F0" w:rsidRPr="00A650F0" w:rsidRDefault="00A650F0" w:rsidP="0017065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A650F0">
              <w:rPr>
                <w:rFonts w:ascii="Times New Roman" w:eastAsia="Times New Roman" w:hAnsi="Times New Roman" w:cs="Times New Roman"/>
                <w:b/>
                <w:sz w:val="24"/>
              </w:rPr>
              <w:t>Предмет</w:t>
            </w:r>
            <w:proofErr w:type="spellEnd"/>
          </w:p>
        </w:tc>
        <w:tc>
          <w:tcPr>
            <w:tcW w:w="2333" w:type="dxa"/>
          </w:tcPr>
          <w:p w:rsidR="00A650F0" w:rsidRPr="00A650F0" w:rsidRDefault="00A650F0" w:rsidP="00170655">
            <w:pP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650F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Периодичность текущего контроля (количество работ в учебную неделю)</w:t>
            </w:r>
          </w:p>
        </w:tc>
        <w:tc>
          <w:tcPr>
            <w:tcW w:w="2947" w:type="dxa"/>
          </w:tcPr>
          <w:p w:rsidR="00A650F0" w:rsidRPr="00A650F0" w:rsidRDefault="00A650F0" w:rsidP="00170655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A650F0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b/>
                <w:sz w:val="24"/>
              </w:rPr>
              <w:t>итогового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b/>
                <w:sz w:val="24"/>
              </w:rPr>
              <w:t>контроля</w:t>
            </w:r>
            <w:proofErr w:type="spellEnd"/>
          </w:p>
        </w:tc>
      </w:tr>
      <w:tr w:rsidR="00A650F0" w:rsidRPr="00A650F0" w:rsidTr="00170655">
        <w:trPr>
          <w:trHeight w:val="275"/>
        </w:trPr>
        <w:tc>
          <w:tcPr>
            <w:tcW w:w="9817" w:type="dxa"/>
            <w:gridSpan w:val="3"/>
          </w:tcPr>
          <w:p w:rsidR="00A650F0" w:rsidRPr="00A650F0" w:rsidRDefault="005E621D" w:rsidP="00170655">
            <w:pPr>
              <w:tabs>
                <w:tab w:val="left" w:pos="9356"/>
              </w:tabs>
              <w:ind w:hanging="226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Начальное общее образование</w:t>
            </w:r>
          </w:p>
        </w:tc>
      </w:tr>
      <w:tr w:rsidR="005E621D" w:rsidRPr="00A650F0" w:rsidTr="00170655">
        <w:trPr>
          <w:trHeight w:val="275"/>
        </w:trPr>
        <w:tc>
          <w:tcPr>
            <w:tcW w:w="4537" w:type="dxa"/>
          </w:tcPr>
          <w:p w:rsidR="005E621D" w:rsidRPr="00590749" w:rsidRDefault="005E621D" w:rsidP="00170655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90749">
              <w:rPr>
                <w:rFonts w:ascii="Times New Roman" w:eastAsia="Times New Roman" w:hAnsi="Times New Roman" w:cs="Times New Roman"/>
                <w:bCs/>
                <w:lang w:eastAsia="ru-RU"/>
              </w:rPr>
              <w:t>Русский язык</w:t>
            </w:r>
          </w:p>
        </w:tc>
        <w:tc>
          <w:tcPr>
            <w:tcW w:w="2333" w:type="dxa"/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650F0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947" w:type="dxa"/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итогам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изучения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темы</w:t>
            </w:r>
            <w:proofErr w:type="spellEnd"/>
          </w:p>
        </w:tc>
      </w:tr>
      <w:tr w:rsidR="005E621D" w:rsidRPr="00A650F0" w:rsidTr="00170655">
        <w:trPr>
          <w:trHeight w:val="278"/>
        </w:trPr>
        <w:tc>
          <w:tcPr>
            <w:tcW w:w="4537" w:type="dxa"/>
          </w:tcPr>
          <w:p w:rsidR="005E621D" w:rsidRPr="00590749" w:rsidRDefault="005E621D" w:rsidP="00170655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90749">
              <w:rPr>
                <w:rFonts w:ascii="Times New Roman" w:eastAsia="Times New Roman" w:hAnsi="Times New Roman" w:cs="Times New Roman"/>
                <w:bCs/>
                <w:lang w:eastAsia="ru-RU"/>
              </w:rPr>
              <w:t>Литературное чтение</w:t>
            </w:r>
          </w:p>
        </w:tc>
        <w:tc>
          <w:tcPr>
            <w:tcW w:w="2333" w:type="dxa"/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650F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947" w:type="dxa"/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итогам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изучения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темы</w:t>
            </w:r>
            <w:proofErr w:type="spellEnd"/>
          </w:p>
        </w:tc>
      </w:tr>
      <w:tr w:rsidR="005E621D" w:rsidRPr="00A650F0" w:rsidTr="00170655">
        <w:trPr>
          <w:trHeight w:val="275"/>
        </w:trPr>
        <w:tc>
          <w:tcPr>
            <w:tcW w:w="4537" w:type="dxa"/>
          </w:tcPr>
          <w:p w:rsidR="005E621D" w:rsidRPr="00590749" w:rsidRDefault="005E621D" w:rsidP="00170655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Адыгейский </w:t>
            </w:r>
            <w:proofErr w:type="spellStart"/>
            <w:r w:rsidRPr="00590749">
              <w:rPr>
                <w:rFonts w:ascii="Times New Roman" w:eastAsia="Times New Roman" w:hAnsi="Times New Roman" w:cs="Times New Roman"/>
                <w:bCs/>
                <w:lang w:eastAsia="ru-RU"/>
              </w:rPr>
              <w:t>язык</w:t>
            </w:r>
            <w:proofErr w:type="spellEnd"/>
            <w:r w:rsidRPr="0059074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</w:t>
            </w:r>
          </w:p>
        </w:tc>
        <w:tc>
          <w:tcPr>
            <w:tcW w:w="2333" w:type="dxa"/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2947" w:type="dxa"/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итогам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изучения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темы</w:t>
            </w:r>
            <w:proofErr w:type="spellEnd"/>
          </w:p>
        </w:tc>
      </w:tr>
      <w:tr w:rsidR="005E621D" w:rsidRPr="00A650F0" w:rsidTr="00170655">
        <w:trPr>
          <w:trHeight w:val="275"/>
        </w:trPr>
        <w:tc>
          <w:tcPr>
            <w:tcW w:w="4537" w:type="dxa"/>
          </w:tcPr>
          <w:p w:rsidR="005E621D" w:rsidRPr="00590749" w:rsidRDefault="005E621D" w:rsidP="00170655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590749">
              <w:rPr>
                <w:rFonts w:ascii="Times New Roman" w:eastAsia="Times New Roman" w:hAnsi="Times New Roman" w:cs="Times New Roman"/>
                <w:bCs/>
                <w:lang w:eastAsia="ru-RU"/>
              </w:rPr>
              <w:t>Английский</w:t>
            </w:r>
            <w:proofErr w:type="spellEnd"/>
            <w:r w:rsidRPr="0059074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590749">
              <w:rPr>
                <w:rFonts w:ascii="Times New Roman" w:eastAsia="Times New Roman" w:hAnsi="Times New Roman" w:cs="Times New Roman"/>
                <w:bCs/>
                <w:lang w:eastAsia="ru-RU"/>
              </w:rPr>
              <w:t>язык</w:t>
            </w:r>
            <w:proofErr w:type="spellEnd"/>
          </w:p>
        </w:tc>
        <w:tc>
          <w:tcPr>
            <w:tcW w:w="2333" w:type="dxa"/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2947" w:type="dxa"/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итогам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изучения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темы</w:t>
            </w:r>
            <w:proofErr w:type="spellEnd"/>
          </w:p>
        </w:tc>
      </w:tr>
      <w:tr w:rsidR="005E621D" w:rsidRPr="00A650F0" w:rsidTr="00170655">
        <w:trPr>
          <w:trHeight w:val="237"/>
        </w:trPr>
        <w:tc>
          <w:tcPr>
            <w:tcW w:w="4537" w:type="dxa"/>
          </w:tcPr>
          <w:p w:rsidR="005E621D" w:rsidRPr="00590749" w:rsidRDefault="005E621D" w:rsidP="00170655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9074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Математика </w:t>
            </w:r>
          </w:p>
        </w:tc>
        <w:tc>
          <w:tcPr>
            <w:tcW w:w="2333" w:type="dxa"/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2947" w:type="dxa"/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итогам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изучения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темы</w:t>
            </w:r>
            <w:proofErr w:type="spellEnd"/>
          </w:p>
        </w:tc>
      </w:tr>
      <w:tr w:rsidR="005E621D" w:rsidRPr="00A650F0" w:rsidTr="00170655">
        <w:trPr>
          <w:trHeight w:val="278"/>
        </w:trPr>
        <w:tc>
          <w:tcPr>
            <w:tcW w:w="4537" w:type="dxa"/>
          </w:tcPr>
          <w:p w:rsidR="005E621D" w:rsidRPr="00590749" w:rsidRDefault="005E621D" w:rsidP="00170655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90749">
              <w:rPr>
                <w:rFonts w:ascii="Times New Roman" w:eastAsia="Times New Roman" w:hAnsi="Times New Roman" w:cs="Times New Roman"/>
                <w:bCs/>
                <w:lang w:eastAsia="ru-RU"/>
              </w:rPr>
              <w:t>Окружающий мир</w:t>
            </w:r>
          </w:p>
        </w:tc>
        <w:tc>
          <w:tcPr>
            <w:tcW w:w="2333" w:type="dxa"/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2947" w:type="dxa"/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итогам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изучения</w:t>
            </w:r>
            <w:proofErr w:type="spellEnd"/>
            <w:r w:rsidRPr="00A650F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A650F0">
              <w:rPr>
                <w:rFonts w:ascii="Times New Roman" w:eastAsia="Times New Roman" w:hAnsi="Times New Roman" w:cs="Times New Roman"/>
                <w:sz w:val="24"/>
              </w:rPr>
              <w:t>темы</w:t>
            </w:r>
            <w:proofErr w:type="spellEnd"/>
          </w:p>
        </w:tc>
      </w:tr>
      <w:tr w:rsidR="005E621D" w:rsidRPr="00A650F0" w:rsidTr="00170655">
        <w:trPr>
          <w:trHeight w:val="275"/>
        </w:trPr>
        <w:tc>
          <w:tcPr>
            <w:tcW w:w="4537" w:type="dxa"/>
          </w:tcPr>
          <w:p w:rsidR="005E621D" w:rsidRPr="00162744" w:rsidRDefault="005E621D" w:rsidP="00170655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162744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Основы религиозных культур и светской этики</w:t>
            </w:r>
          </w:p>
        </w:tc>
        <w:tc>
          <w:tcPr>
            <w:tcW w:w="2333" w:type="dxa"/>
            <w:vMerge w:val="restart"/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A650F0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947" w:type="dxa"/>
            <w:vMerge w:val="restart"/>
          </w:tcPr>
          <w:p w:rsidR="005E621D" w:rsidRPr="00A650F0" w:rsidRDefault="00170655" w:rsidP="00170655">
            <w:pPr>
              <w:tabs>
                <w:tab w:val="left" w:pos="712"/>
                <w:tab w:val="left" w:pos="1733"/>
                <w:tab w:val="left" w:pos="2979"/>
                <w:tab w:val="left" w:pos="3812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 итогам </w:t>
            </w:r>
            <w:r w:rsidR="005E621D" w:rsidRPr="00A650F0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5E621D" w:rsidRPr="00A650F0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темы</w:t>
            </w:r>
          </w:p>
        </w:tc>
      </w:tr>
      <w:tr w:rsidR="005E621D" w:rsidRPr="00A650F0" w:rsidTr="00170655">
        <w:trPr>
          <w:trHeight w:val="275"/>
        </w:trPr>
        <w:tc>
          <w:tcPr>
            <w:tcW w:w="4537" w:type="dxa"/>
          </w:tcPr>
          <w:p w:rsidR="005E621D" w:rsidRPr="00590749" w:rsidRDefault="005E621D" w:rsidP="00170655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9074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Музыка 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947" w:type="dxa"/>
            <w:vMerge/>
            <w:tcBorders>
              <w:top w:val="nil"/>
            </w:tcBorders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5E621D" w:rsidRPr="00A650F0" w:rsidTr="00170655">
        <w:trPr>
          <w:trHeight w:val="275"/>
        </w:trPr>
        <w:tc>
          <w:tcPr>
            <w:tcW w:w="4537" w:type="dxa"/>
          </w:tcPr>
          <w:p w:rsidR="005E621D" w:rsidRPr="00590749" w:rsidRDefault="005E621D" w:rsidP="00170655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90749">
              <w:rPr>
                <w:rFonts w:ascii="Times New Roman" w:eastAsia="Times New Roman" w:hAnsi="Times New Roman" w:cs="Times New Roman"/>
                <w:bCs/>
                <w:lang w:eastAsia="ru-RU"/>
              </w:rPr>
              <w:t>Изобразительное искусство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947" w:type="dxa"/>
            <w:vMerge/>
            <w:tcBorders>
              <w:top w:val="nil"/>
            </w:tcBorders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5E621D" w:rsidRPr="00A650F0" w:rsidTr="00170655">
        <w:trPr>
          <w:trHeight w:val="275"/>
        </w:trPr>
        <w:tc>
          <w:tcPr>
            <w:tcW w:w="4537" w:type="dxa"/>
          </w:tcPr>
          <w:p w:rsidR="005E621D" w:rsidRPr="00590749" w:rsidRDefault="005E621D" w:rsidP="00170655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9074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Технология 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947" w:type="dxa"/>
            <w:vMerge/>
            <w:tcBorders>
              <w:top w:val="nil"/>
            </w:tcBorders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5E621D" w:rsidRPr="00A650F0" w:rsidTr="00170655">
        <w:trPr>
          <w:trHeight w:val="275"/>
        </w:trPr>
        <w:tc>
          <w:tcPr>
            <w:tcW w:w="4537" w:type="dxa"/>
          </w:tcPr>
          <w:p w:rsidR="005E621D" w:rsidRPr="00590749" w:rsidRDefault="005E621D" w:rsidP="00170655">
            <w:pPr>
              <w:tabs>
                <w:tab w:val="left" w:pos="4500"/>
                <w:tab w:val="left" w:pos="9180"/>
                <w:tab w:val="left" w:pos="9360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590749">
              <w:rPr>
                <w:rFonts w:ascii="Times New Roman" w:eastAsia="Times New Roman" w:hAnsi="Times New Roman" w:cs="Times New Roman"/>
                <w:bCs/>
                <w:lang w:eastAsia="ru-RU"/>
              </w:rPr>
              <w:t>Физическая культура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947" w:type="dxa"/>
            <w:vMerge/>
            <w:tcBorders>
              <w:top w:val="nil"/>
            </w:tcBorders>
          </w:tcPr>
          <w:p w:rsidR="005E621D" w:rsidRPr="00A650F0" w:rsidRDefault="005E621D" w:rsidP="00170655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5E621D" w:rsidRPr="00A650F0" w:rsidTr="00170655">
        <w:trPr>
          <w:trHeight w:val="278"/>
        </w:trPr>
        <w:tc>
          <w:tcPr>
            <w:tcW w:w="9817" w:type="dxa"/>
            <w:gridSpan w:val="3"/>
          </w:tcPr>
          <w:p w:rsidR="005E621D" w:rsidRPr="00A650F0" w:rsidRDefault="005E621D" w:rsidP="0017065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A650F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Основное общее образование</w:t>
            </w:r>
          </w:p>
        </w:tc>
      </w:tr>
      <w:tr w:rsidR="00450CF5" w:rsidRPr="00A650F0" w:rsidTr="00170655">
        <w:trPr>
          <w:trHeight w:val="276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Русский</w:t>
            </w:r>
            <w:proofErr w:type="spellEnd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 xml:space="preserve"> </w:t>
            </w: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язык</w:t>
            </w:r>
            <w:proofErr w:type="spellEnd"/>
          </w:p>
        </w:tc>
        <w:tc>
          <w:tcPr>
            <w:tcW w:w="2333" w:type="dxa"/>
          </w:tcPr>
          <w:p w:rsidR="00450CF5" w:rsidRPr="00A650F0" w:rsidRDefault="00450CF5" w:rsidP="0017065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2947" w:type="dxa"/>
          </w:tcPr>
          <w:p w:rsidR="00450CF5" w:rsidRPr="00A650F0" w:rsidRDefault="00450CF5" w:rsidP="0017065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50F0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Литература</w:t>
            </w:r>
            <w:proofErr w:type="spellEnd"/>
          </w:p>
        </w:tc>
        <w:tc>
          <w:tcPr>
            <w:tcW w:w="2333" w:type="dxa"/>
          </w:tcPr>
          <w:p w:rsidR="00450CF5" w:rsidRPr="00A650F0" w:rsidRDefault="00450CF5" w:rsidP="0017065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50F0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2947" w:type="dxa"/>
          </w:tcPr>
          <w:p w:rsidR="00450CF5" w:rsidRPr="00A650F0" w:rsidRDefault="00450CF5" w:rsidP="00170655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A650F0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eastAsia="ja-JP" w:bidi="fa-IR"/>
              </w:rPr>
              <w:t>Английский</w:t>
            </w:r>
            <w:proofErr w:type="spellEnd"/>
            <w:r w:rsidRPr="006D6AC7">
              <w:rPr>
                <w:rFonts w:ascii="Times New Roman" w:eastAsia="Andale Sans UI" w:hAnsi="Times New Roman" w:cs="Tahoma"/>
                <w:bCs/>
                <w:kern w:val="3"/>
                <w:lang w:eastAsia="ja-JP" w:bidi="fa-IR"/>
              </w:rPr>
              <w:t xml:space="preserve"> </w:t>
            </w: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eastAsia="ja-JP" w:bidi="fa-IR"/>
              </w:rPr>
              <w:t>язык</w:t>
            </w:r>
            <w:proofErr w:type="spellEnd"/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450CF5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bCs/>
                <w:kern w:val="3"/>
                <w:lang w:val="ru-RU" w:eastAsia="ja-JP" w:bidi="fa-IR"/>
              </w:rPr>
            </w:pPr>
            <w:r>
              <w:rPr>
                <w:rFonts w:ascii="Times New Roman" w:eastAsia="Andale Sans UI" w:hAnsi="Times New Roman" w:cs="Tahoma"/>
                <w:bCs/>
                <w:kern w:val="3"/>
                <w:lang w:val="ru-RU" w:eastAsia="ja-JP" w:bidi="fa-IR"/>
              </w:rPr>
              <w:t>Адыгейский язык</w:t>
            </w:r>
          </w:p>
        </w:tc>
        <w:tc>
          <w:tcPr>
            <w:tcW w:w="2333" w:type="dxa"/>
          </w:tcPr>
          <w:p w:rsidR="00450CF5" w:rsidRP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итогам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изучения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темы</w:t>
            </w:r>
            <w:proofErr w:type="spellEnd"/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Математика</w:t>
            </w:r>
            <w:proofErr w:type="spellEnd"/>
          </w:p>
        </w:tc>
        <w:tc>
          <w:tcPr>
            <w:tcW w:w="2333" w:type="dxa"/>
          </w:tcPr>
          <w:p w:rsidR="00450CF5" w:rsidRP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итогам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изучения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темы</w:t>
            </w:r>
            <w:proofErr w:type="spellEnd"/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Алгебра</w:t>
            </w:r>
            <w:proofErr w:type="spellEnd"/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Геометрия</w:t>
            </w:r>
            <w:proofErr w:type="spellEnd"/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Информатика</w:t>
            </w:r>
            <w:proofErr w:type="spellEnd"/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История</w:t>
            </w:r>
            <w:proofErr w:type="spellEnd"/>
            <w:r w:rsidRPr="006D6AC7">
              <w:rPr>
                <w:rFonts w:ascii="Times New Roman" w:eastAsia="Andale Sans UI" w:hAnsi="Times New Roman" w:cs="Tahoma"/>
                <w:bCs/>
                <w:kern w:val="3"/>
                <w:lang w:eastAsia="ja-JP" w:bidi="fa-IR"/>
              </w:rPr>
              <w:t xml:space="preserve"> </w:t>
            </w: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eastAsia="ja-JP" w:bidi="fa-IR"/>
              </w:rPr>
              <w:t>России</w:t>
            </w:r>
            <w:proofErr w:type="spellEnd"/>
            <w:r w:rsidRPr="006D6AC7">
              <w:rPr>
                <w:rFonts w:ascii="Times New Roman" w:eastAsia="Andale Sans UI" w:hAnsi="Times New Roman" w:cs="Tahoma"/>
                <w:bCs/>
                <w:kern w:val="3"/>
                <w:lang w:eastAsia="ja-JP" w:bidi="fa-IR"/>
              </w:rPr>
              <w:t>. Всеобщая история</w:t>
            </w:r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Обществознание</w:t>
            </w:r>
            <w:proofErr w:type="spellEnd"/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География</w:t>
            </w:r>
            <w:proofErr w:type="spellEnd"/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Физика</w:t>
            </w:r>
            <w:proofErr w:type="spellEnd"/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Химия</w:t>
            </w:r>
            <w:proofErr w:type="spellEnd"/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Биология</w:t>
            </w:r>
            <w:proofErr w:type="spellEnd"/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tabs>
                <w:tab w:val="left" w:pos="851"/>
                <w:tab w:val="left" w:pos="9180"/>
                <w:tab w:val="left" w:pos="9360"/>
              </w:tabs>
              <w:suppressAutoHyphens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lang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imes New Roman"/>
                <w:bCs/>
                <w:kern w:val="3"/>
                <w:lang w:eastAsia="ja-JP" w:bidi="fa-IR"/>
              </w:rPr>
              <w:t>Родной</w:t>
            </w:r>
            <w:proofErr w:type="spellEnd"/>
            <w:r w:rsidRPr="006D6AC7">
              <w:rPr>
                <w:rFonts w:ascii="Times New Roman" w:eastAsia="Andale Sans UI" w:hAnsi="Times New Roman" w:cs="Times New Roman"/>
                <w:bCs/>
                <w:kern w:val="3"/>
                <w:lang w:eastAsia="ja-JP" w:bidi="fa-IR"/>
              </w:rPr>
              <w:t xml:space="preserve"> (</w:t>
            </w:r>
            <w:proofErr w:type="spellStart"/>
            <w:r w:rsidRPr="006D6AC7">
              <w:rPr>
                <w:rFonts w:ascii="Times New Roman" w:eastAsia="Andale Sans UI" w:hAnsi="Times New Roman" w:cs="Times New Roman"/>
                <w:bCs/>
                <w:kern w:val="3"/>
                <w:lang w:eastAsia="ja-JP" w:bidi="fa-IR"/>
              </w:rPr>
              <w:t>русский</w:t>
            </w:r>
            <w:proofErr w:type="spellEnd"/>
            <w:r w:rsidRPr="006D6AC7">
              <w:rPr>
                <w:rFonts w:ascii="Times New Roman" w:eastAsia="Andale Sans UI" w:hAnsi="Times New Roman" w:cs="Times New Roman"/>
                <w:bCs/>
                <w:kern w:val="3"/>
                <w:lang w:eastAsia="ja-JP" w:bidi="fa-IR"/>
              </w:rPr>
              <w:t xml:space="preserve">) </w:t>
            </w:r>
            <w:proofErr w:type="spellStart"/>
            <w:r w:rsidRPr="006D6AC7">
              <w:rPr>
                <w:rFonts w:ascii="Times New Roman" w:eastAsia="Andale Sans UI" w:hAnsi="Times New Roman" w:cs="Times New Roman"/>
                <w:bCs/>
                <w:kern w:val="3"/>
                <w:lang w:eastAsia="ja-JP" w:bidi="fa-IR"/>
              </w:rPr>
              <w:t>язык</w:t>
            </w:r>
            <w:proofErr w:type="spellEnd"/>
            <w:r w:rsidRPr="006D6AC7">
              <w:rPr>
                <w:rFonts w:ascii="Times New Roman" w:eastAsia="Andale Sans UI" w:hAnsi="Times New Roman" w:cs="Times New Roman"/>
                <w:bCs/>
                <w:kern w:val="3"/>
                <w:lang w:eastAsia="ja-JP" w:bidi="fa-IR"/>
              </w:rPr>
              <w:t xml:space="preserve"> </w:t>
            </w:r>
          </w:p>
        </w:tc>
        <w:tc>
          <w:tcPr>
            <w:tcW w:w="2333" w:type="dxa"/>
            <w:vMerge w:val="restart"/>
          </w:tcPr>
          <w:p w:rsidR="00450CF5" w:rsidRDefault="00450CF5" w:rsidP="00170655">
            <w:pPr>
              <w:jc w:val="center"/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  <w:t>111111111</w:t>
            </w:r>
          </w:p>
          <w:p w:rsidR="00450CF5" w:rsidRDefault="00450CF5" w:rsidP="00170655">
            <w:pPr>
              <w:jc w:val="center"/>
              <w:rPr>
                <w:sz w:val="2"/>
                <w:szCs w:val="2"/>
                <w:lang w:val="ru-RU"/>
              </w:rPr>
            </w:pPr>
          </w:p>
          <w:p w:rsidR="00450CF5" w:rsidRDefault="00450CF5" w:rsidP="00170655">
            <w:pPr>
              <w:jc w:val="center"/>
              <w:rPr>
                <w:sz w:val="2"/>
                <w:szCs w:val="2"/>
                <w:lang w:val="ru-RU"/>
              </w:rPr>
            </w:pPr>
          </w:p>
          <w:p w:rsidR="00450CF5" w:rsidRDefault="00450CF5" w:rsidP="00170655">
            <w:pPr>
              <w:jc w:val="center"/>
              <w:rPr>
                <w:sz w:val="2"/>
                <w:szCs w:val="2"/>
                <w:lang w:val="ru-RU"/>
              </w:rPr>
            </w:pPr>
          </w:p>
          <w:p w:rsidR="00450CF5" w:rsidRPr="00450CF5" w:rsidRDefault="00170655" w:rsidP="001706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50C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450CF5" w:rsidRPr="00450CF5" w:rsidRDefault="00450CF5" w:rsidP="00170655">
            <w:pPr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2947" w:type="dxa"/>
            <w:vMerge w:val="restart"/>
          </w:tcPr>
          <w:p w:rsidR="00450CF5" w:rsidRPr="00450CF5" w:rsidRDefault="00450CF5" w:rsidP="00170655">
            <w:pPr>
              <w:rPr>
                <w:rFonts w:ascii="Times New Roman" w:hAnsi="Times New Roman" w:cs="Times New Roman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450CF5">
              <w:rPr>
                <w:rFonts w:ascii="Times New Roman" w:hAnsi="Times New Roman" w:cs="Times New Roman"/>
                <w:sz w:val="24"/>
              </w:rPr>
              <w:t>По</w:t>
            </w:r>
            <w:proofErr w:type="spellEnd"/>
            <w:r w:rsidRPr="00450CF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50CF5">
              <w:rPr>
                <w:rFonts w:ascii="Times New Roman" w:hAnsi="Times New Roman" w:cs="Times New Roman"/>
                <w:sz w:val="24"/>
              </w:rPr>
              <w:t>итогам</w:t>
            </w:r>
            <w:proofErr w:type="spellEnd"/>
            <w:r w:rsidRPr="00450CF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50CF5">
              <w:rPr>
                <w:rFonts w:ascii="Times New Roman" w:hAnsi="Times New Roman" w:cs="Times New Roman"/>
                <w:sz w:val="24"/>
              </w:rPr>
              <w:t>изучения</w:t>
            </w:r>
            <w:proofErr w:type="spellEnd"/>
            <w:r w:rsidRPr="00450CF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50CF5">
              <w:rPr>
                <w:rFonts w:ascii="Times New Roman" w:hAnsi="Times New Roman" w:cs="Times New Roman"/>
                <w:sz w:val="24"/>
              </w:rPr>
              <w:t>темы</w:t>
            </w:r>
            <w:proofErr w:type="spellEnd"/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tabs>
                <w:tab w:val="left" w:pos="851"/>
                <w:tab w:val="left" w:pos="9180"/>
                <w:tab w:val="left" w:pos="9360"/>
              </w:tabs>
              <w:suppressAutoHyphens/>
              <w:textAlignment w:val="baseline"/>
              <w:rPr>
                <w:rFonts w:ascii="Times New Roman" w:eastAsia="Andale Sans UI" w:hAnsi="Times New Roman" w:cs="Times New Roman"/>
                <w:bCs/>
                <w:kern w:val="3"/>
                <w:lang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imes New Roman"/>
                <w:bCs/>
                <w:kern w:val="3"/>
                <w:lang w:eastAsia="ja-JP" w:bidi="fa-IR"/>
              </w:rPr>
              <w:t>Родная</w:t>
            </w:r>
            <w:proofErr w:type="spellEnd"/>
            <w:r w:rsidRPr="006D6AC7">
              <w:rPr>
                <w:rFonts w:ascii="Times New Roman" w:eastAsia="Andale Sans UI" w:hAnsi="Times New Roman" w:cs="Times New Roman"/>
                <w:bCs/>
                <w:kern w:val="3"/>
                <w:lang w:eastAsia="ja-JP" w:bidi="fa-IR"/>
              </w:rPr>
              <w:t xml:space="preserve"> (</w:t>
            </w:r>
            <w:proofErr w:type="spellStart"/>
            <w:r w:rsidRPr="006D6AC7">
              <w:rPr>
                <w:rFonts w:ascii="Times New Roman" w:eastAsia="Andale Sans UI" w:hAnsi="Times New Roman" w:cs="Times New Roman"/>
                <w:bCs/>
                <w:kern w:val="3"/>
                <w:lang w:eastAsia="ja-JP" w:bidi="fa-IR"/>
              </w:rPr>
              <w:t>русская</w:t>
            </w:r>
            <w:proofErr w:type="spellEnd"/>
            <w:r w:rsidRPr="006D6AC7">
              <w:rPr>
                <w:rFonts w:ascii="Times New Roman" w:eastAsia="Andale Sans UI" w:hAnsi="Times New Roman" w:cs="Times New Roman"/>
                <w:bCs/>
                <w:kern w:val="3"/>
                <w:lang w:eastAsia="ja-JP" w:bidi="fa-IR"/>
              </w:rPr>
              <w:t xml:space="preserve">) </w:t>
            </w:r>
            <w:proofErr w:type="spellStart"/>
            <w:r w:rsidRPr="006D6AC7">
              <w:rPr>
                <w:rFonts w:ascii="Times New Roman" w:eastAsia="Andale Sans UI" w:hAnsi="Times New Roman" w:cs="Times New Roman"/>
                <w:bCs/>
                <w:kern w:val="3"/>
                <w:lang w:eastAsia="ja-JP" w:bidi="fa-IR"/>
              </w:rPr>
              <w:t>литература</w:t>
            </w:r>
            <w:proofErr w:type="spellEnd"/>
          </w:p>
        </w:tc>
        <w:tc>
          <w:tcPr>
            <w:tcW w:w="2333" w:type="dxa"/>
            <w:vMerge/>
          </w:tcPr>
          <w:p w:rsidR="00450CF5" w:rsidRDefault="00450CF5" w:rsidP="00170655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vMerge/>
          </w:tcPr>
          <w:p w:rsidR="00450CF5" w:rsidRDefault="00450CF5" w:rsidP="00170655">
            <w:pPr>
              <w:rPr>
                <w:sz w:val="2"/>
                <w:szCs w:val="2"/>
              </w:rPr>
            </w:pP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Изобразительное</w:t>
            </w:r>
            <w:proofErr w:type="spellEnd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 xml:space="preserve"> </w:t>
            </w: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искусство</w:t>
            </w:r>
            <w:proofErr w:type="spellEnd"/>
          </w:p>
        </w:tc>
        <w:tc>
          <w:tcPr>
            <w:tcW w:w="2333" w:type="dxa"/>
            <w:vMerge/>
          </w:tcPr>
          <w:p w:rsidR="00450CF5" w:rsidRDefault="00450CF5" w:rsidP="00170655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vMerge/>
          </w:tcPr>
          <w:p w:rsidR="00450CF5" w:rsidRDefault="00450CF5" w:rsidP="00170655">
            <w:pPr>
              <w:rPr>
                <w:sz w:val="2"/>
                <w:szCs w:val="2"/>
              </w:rPr>
            </w:pP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Технология</w:t>
            </w:r>
            <w:proofErr w:type="spellEnd"/>
          </w:p>
        </w:tc>
        <w:tc>
          <w:tcPr>
            <w:tcW w:w="2333" w:type="dxa"/>
            <w:vMerge/>
          </w:tcPr>
          <w:p w:rsidR="00450CF5" w:rsidRDefault="00450CF5" w:rsidP="00170655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vMerge/>
          </w:tcPr>
          <w:p w:rsidR="00450CF5" w:rsidRDefault="00450CF5" w:rsidP="00170655">
            <w:pPr>
              <w:rPr>
                <w:sz w:val="2"/>
                <w:szCs w:val="2"/>
              </w:rPr>
            </w:pP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ОБЖ</w:t>
            </w:r>
          </w:p>
        </w:tc>
        <w:tc>
          <w:tcPr>
            <w:tcW w:w="2333" w:type="dxa"/>
            <w:vMerge/>
          </w:tcPr>
          <w:p w:rsidR="00450CF5" w:rsidRDefault="00450CF5" w:rsidP="00170655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vMerge/>
          </w:tcPr>
          <w:p w:rsidR="00450CF5" w:rsidRDefault="00450CF5" w:rsidP="00170655">
            <w:pPr>
              <w:rPr>
                <w:sz w:val="2"/>
                <w:szCs w:val="2"/>
              </w:rPr>
            </w:pP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Pr="006D6AC7" w:rsidRDefault="00450CF5" w:rsidP="00170655">
            <w:pPr>
              <w:suppressAutoHyphens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Физическая</w:t>
            </w:r>
            <w:proofErr w:type="spellEnd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 xml:space="preserve"> </w:t>
            </w:r>
            <w:proofErr w:type="spellStart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культура</w:t>
            </w:r>
            <w:proofErr w:type="spellEnd"/>
            <w:r w:rsidRPr="006D6AC7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>*</w:t>
            </w:r>
          </w:p>
        </w:tc>
        <w:tc>
          <w:tcPr>
            <w:tcW w:w="2333" w:type="dxa"/>
            <w:vMerge/>
          </w:tcPr>
          <w:p w:rsidR="00450CF5" w:rsidRDefault="00450CF5" w:rsidP="00170655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vMerge/>
          </w:tcPr>
          <w:p w:rsidR="00450CF5" w:rsidRDefault="00450CF5" w:rsidP="00170655">
            <w:pPr>
              <w:rPr>
                <w:sz w:val="2"/>
                <w:szCs w:val="2"/>
              </w:rPr>
            </w:pP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proofErr w:type="spellStart"/>
            <w:r w:rsidRPr="006D6AC7">
              <w:rPr>
                <w:rFonts w:eastAsia="Andale Sans UI" w:cs="Tahoma"/>
                <w:bCs/>
                <w:kern w:val="3"/>
                <w:lang w:val="de-DE" w:eastAsia="ja-JP" w:bidi="fa-IR"/>
              </w:rPr>
              <w:t>Музыка</w:t>
            </w:r>
            <w:proofErr w:type="spellEnd"/>
          </w:p>
        </w:tc>
        <w:tc>
          <w:tcPr>
            <w:tcW w:w="2333" w:type="dxa"/>
            <w:vMerge/>
          </w:tcPr>
          <w:p w:rsidR="00450CF5" w:rsidRDefault="00450CF5" w:rsidP="00170655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vMerge/>
          </w:tcPr>
          <w:p w:rsidR="00450CF5" w:rsidRDefault="00450CF5" w:rsidP="00170655">
            <w:pPr>
              <w:rPr>
                <w:sz w:val="2"/>
                <w:szCs w:val="2"/>
              </w:rPr>
            </w:pPr>
          </w:p>
        </w:tc>
      </w:tr>
      <w:tr w:rsidR="00450CF5" w:rsidRPr="00A650F0" w:rsidTr="00170655">
        <w:trPr>
          <w:trHeight w:val="275"/>
        </w:trPr>
        <w:tc>
          <w:tcPr>
            <w:tcW w:w="9817" w:type="dxa"/>
            <w:gridSpan w:val="3"/>
          </w:tcPr>
          <w:p w:rsidR="00450CF5" w:rsidRPr="00450CF5" w:rsidRDefault="00450CF5" w:rsidP="00170655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50CF5">
              <w:rPr>
                <w:rFonts w:ascii="Times New Roman" w:hAnsi="Times New Roman" w:cs="Times New Roman"/>
                <w:b/>
                <w:sz w:val="24"/>
              </w:rPr>
              <w:t>Среднее</w:t>
            </w:r>
            <w:proofErr w:type="spellEnd"/>
            <w:r w:rsidRPr="00450CF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50CF5">
              <w:rPr>
                <w:rFonts w:ascii="Times New Roman" w:hAnsi="Times New Roman" w:cs="Times New Roman"/>
                <w:b/>
                <w:sz w:val="24"/>
              </w:rPr>
              <w:t>общее</w:t>
            </w:r>
            <w:proofErr w:type="spellEnd"/>
            <w:r w:rsidRPr="00450CF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450CF5">
              <w:rPr>
                <w:rFonts w:ascii="Times New Roman" w:hAnsi="Times New Roman" w:cs="Times New Roman"/>
                <w:b/>
                <w:sz w:val="24"/>
              </w:rPr>
              <w:t>образование</w:t>
            </w:r>
            <w:proofErr w:type="spellEnd"/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  <w:tc>
          <w:tcPr>
            <w:tcW w:w="2333" w:type="dxa"/>
          </w:tcPr>
          <w:p w:rsidR="00450CF5" w:rsidRPr="00170655" w:rsidRDefault="00170655" w:rsidP="00170655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итогам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изучения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темы</w:t>
            </w:r>
            <w:proofErr w:type="spellEnd"/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333" w:type="dxa"/>
          </w:tcPr>
          <w:p w:rsidR="00450CF5" w:rsidRPr="00170655" w:rsidRDefault="00170655" w:rsidP="00170655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итогам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изучения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темы</w:t>
            </w:r>
            <w:proofErr w:type="spellEnd"/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Адыгейский язык</w:t>
            </w:r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Английский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2333" w:type="dxa"/>
          </w:tcPr>
          <w:p w:rsidR="00450CF5" w:rsidRPr="00170655" w:rsidRDefault="00170655" w:rsidP="00170655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итогам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изучения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темы</w:t>
            </w:r>
            <w:proofErr w:type="spellEnd"/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Алгебра и начала анализа</w:t>
            </w:r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Информатика и ИКТ</w:t>
            </w:r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333" w:type="dxa"/>
          </w:tcPr>
          <w:p w:rsidR="00450CF5" w:rsidRPr="00170655" w:rsidRDefault="00170655" w:rsidP="00170655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итогам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изучения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темы</w:t>
            </w:r>
            <w:proofErr w:type="spellEnd"/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</w:t>
            </w:r>
            <w:proofErr w:type="spellEnd"/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450CF5" w:rsidRPr="00A650F0" w:rsidTr="00170655">
        <w:trPr>
          <w:trHeight w:val="275"/>
        </w:trPr>
        <w:tc>
          <w:tcPr>
            <w:tcW w:w="453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2333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7" w:type="dxa"/>
          </w:tcPr>
          <w:p w:rsidR="00450CF5" w:rsidRDefault="00450CF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По итогам изучения темы</w:t>
            </w:r>
          </w:p>
        </w:tc>
      </w:tr>
      <w:tr w:rsidR="00170655" w:rsidRPr="00A650F0" w:rsidTr="00170655">
        <w:trPr>
          <w:trHeight w:val="275"/>
        </w:trPr>
        <w:tc>
          <w:tcPr>
            <w:tcW w:w="4537" w:type="dxa"/>
          </w:tcPr>
          <w:p w:rsidR="00170655" w:rsidRPr="00170655" w:rsidRDefault="00170655" w:rsidP="00170655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Право</w:t>
            </w:r>
          </w:p>
        </w:tc>
        <w:tc>
          <w:tcPr>
            <w:tcW w:w="2333" w:type="dxa"/>
          </w:tcPr>
          <w:p w:rsidR="00170655" w:rsidRPr="00170655" w:rsidRDefault="00170655" w:rsidP="00170655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947" w:type="dxa"/>
          </w:tcPr>
          <w:p w:rsidR="00170655" w:rsidRPr="00170655" w:rsidRDefault="00170655" w:rsidP="00170655">
            <w:pPr>
              <w:rPr>
                <w:rFonts w:ascii="Times New Roman" w:hAnsi="Times New Roman" w:cs="Times New Roman"/>
              </w:rPr>
            </w:pPr>
            <w:r w:rsidRPr="00170655">
              <w:rPr>
                <w:rFonts w:ascii="Times New Roman" w:hAnsi="Times New Roman" w:cs="Times New Roman"/>
                <w:sz w:val="24"/>
              </w:rPr>
              <w:t>По итогам изучения темы</w:t>
            </w:r>
          </w:p>
        </w:tc>
      </w:tr>
      <w:tr w:rsidR="00170655" w:rsidRPr="00A650F0" w:rsidTr="00170655">
        <w:trPr>
          <w:trHeight w:val="275"/>
        </w:trPr>
        <w:tc>
          <w:tcPr>
            <w:tcW w:w="4537" w:type="dxa"/>
          </w:tcPr>
          <w:p w:rsidR="00170655" w:rsidRPr="00170655" w:rsidRDefault="00170655" w:rsidP="00170655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Экономика</w:t>
            </w:r>
          </w:p>
        </w:tc>
        <w:tc>
          <w:tcPr>
            <w:tcW w:w="2333" w:type="dxa"/>
          </w:tcPr>
          <w:p w:rsidR="00170655" w:rsidRPr="00170655" w:rsidRDefault="00170655" w:rsidP="00170655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947" w:type="dxa"/>
          </w:tcPr>
          <w:p w:rsidR="00170655" w:rsidRPr="00170655" w:rsidRDefault="00170655" w:rsidP="00170655">
            <w:pPr>
              <w:rPr>
                <w:rFonts w:ascii="Times New Roman" w:hAnsi="Times New Roman" w:cs="Times New Roman"/>
              </w:rPr>
            </w:pPr>
            <w:r w:rsidRPr="00170655">
              <w:rPr>
                <w:rFonts w:ascii="Times New Roman" w:hAnsi="Times New Roman" w:cs="Times New Roman"/>
                <w:sz w:val="24"/>
              </w:rPr>
              <w:t>По итогам изучения темы</w:t>
            </w:r>
          </w:p>
        </w:tc>
      </w:tr>
      <w:tr w:rsidR="00170655" w:rsidRPr="00A650F0" w:rsidTr="00170655">
        <w:trPr>
          <w:trHeight w:val="275"/>
        </w:trPr>
        <w:tc>
          <w:tcPr>
            <w:tcW w:w="4537" w:type="dxa"/>
          </w:tcPr>
          <w:p w:rsidR="00170655" w:rsidRDefault="0017065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  <w:tc>
          <w:tcPr>
            <w:tcW w:w="2333" w:type="dxa"/>
            <w:vMerge w:val="restart"/>
          </w:tcPr>
          <w:p w:rsidR="00170655" w:rsidRPr="00170655" w:rsidRDefault="00170655" w:rsidP="00170655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947" w:type="dxa"/>
            <w:vMerge w:val="restart"/>
          </w:tcPr>
          <w:p w:rsidR="00170655" w:rsidRPr="00170655" w:rsidRDefault="00170655" w:rsidP="00170655">
            <w:pPr>
              <w:rPr>
                <w:rFonts w:ascii="Times New Roman" w:hAnsi="Times New Roman" w:cs="Times New Roman"/>
              </w:rPr>
            </w:pPr>
            <w:r w:rsidRPr="00170655">
              <w:rPr>
                <w:rFonts w:ascii="Times New Roman" w:hAnsi="Times New Roman" w:cs="Times New Roman"/>
                <w:sz w:val="24"/>
              </w:rPr>
              <w:t>По итогам изучения темы</w:t>
            </w:r>
          </w:p>
        </w:tc>
      </w:tr>
      <w:tr w:rsidR="00170655" w:rsidRPr="00A650F0" w:rsidTr="00170655">
        <w:trPr>
          <w:trHeight w:val="275"/>
        </w:trPr>
        <w:tc>
          <w:tcPr>
            <w:tcW w:w="4537" w:type="dxa"/>
          </w:tcPr>
          <w:p w:rsidR="00170655" w:rsidRDefault="0017065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Технология</w:t>
            </w:r>
            <w:proofErr w:type="spellEnd"/>
          </w:p>
        </w:tc>
        <w:tc>
          <w:tcPr>
            <w:tcW w:w="2333" w:type="dxa"/>
            <w:vMerge/>
          </w:tcPr>
          <w:p w:rsidR="00170655" w:rsidRDefault="00170655" w:rsidP="00170655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vMerge/>
          </w:tcPr>
          <w:p w:rsidR="00170655" w:rsidRDefault="00170655" w:rsidP="00170655">
            <w:pPr>
              <w:rPr>
                <w:sz w:val="2"/>
                <w:szCs w:val="2"/>
              </w:rPr>
            </w:pPr>
          </w:p>
        </w:tc>
      </w:tr>
      <w:tr w:rsidR="00170655" w:rsidRPr="00A650F0" w:rsidTr="00170655">
        <w:trPr>
          <w:trHeight w:val="275"/>
        </w:trPr>
        <w:tc>
          <w:tcPr>
            <w:tcW w:w="4537" w:type="dxa"/>
          </w:tcPr>
          <w:p w:rsidR="00170655" w:rsidRDefault="0017065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2333" w:type="dxa"/>
            <w:vMerge/>
          </w:tcPr>
          <w:p w:rsidR="00170655" w:rsidRDefault="00170655" w:rsidP="00170655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vMerge/>
          </w:tcPr>
          <w:p w:rsidR="00170655" w:rsidRDefault="00170655" w:rsidP="00170655">
            <w:pPr>
              <w:rPr>
                <w:sz w:val="2"/>
                <w:szCs w:val="2"/>
              </w:rPr>
            </w:pPr>
          </w:p>
        </w:tc>
      </w:tr>
      <w:tr w:rsidR="00170655" w:rsidRPr="00A650F0" w:rsidTr="00170655">
        <w:trPr>
          <w:trHeight w:val="275"/>
        </w:trPr>
        <w:tc>
          <w:tcPr>
            <w:tcW w:w="4537" w:type="dxa"/>
          </w:tcPr>
          <w:p w:rsidR="00170655" w:rsidRDefault="0017065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Мировая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художественная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  <w:tc>
          <w:tcPr>
            <w:tcW w:w="2333" w:type="dxa"/>
            <w:vMerge/>
          </w:tcPr>
          <w:p w:rsidR="00170655" w:rsidRDefault="00170655" w:rsidP="00170655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  <w:vMerge/>
          </w:tcPr>
          <w:p w:rsidR="00170655" w:rsidRDefault="00170655" w:rsidP="00170655">
            <w:pPr>
              <w:rPr>
                <w:sz w:val="2"/>
                <w:szCs w:val="2"/>
              </w:rPr>
            </w:pPr>
          </w:p>
        </w:tc>
      </w:tr>
      <w:tr w:rsidR="00170655" w:rsidRPr="00A650F0" w:rsidTr="00170655">
        <w:trPr>
          <w:trHeight w:val="275"/>
        </w:trPr>
        <w:tc>
          <w:tcPr>
            <w:tcW w:w="4537" w:type="dxa"/>
          </w:tcPr>
          <w:p w:rsidR="00170655" w:rsidRDefault="0017065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Элективные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курсы</w:t>
            </w:r>
            <w:proofErr w:type="spellEnd"/>
          </w:p>
        </w:tc>
        <w:tc>
          <w:tcPr>
            <w:tcW w:w="2333" w:type="dxa"/>
            <w:vMerge/>
          </w:tcPr>
          <w:p w:rsidR="00170655" w:rsidRDefault="00170655" w:rsidP="0017065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47" w:type="dxa"/>
            <w:vMerge/>
          </w:tcPr>
          <w:p w:rsidR="00170655" w:rsidRPr="00450CF5" w:rsidRDefault="00170655" w:rsidP="00170655">
            <w:pPr>
              <w:pStyle w:val="TableParagraph"/>
              <w:tabs>
                <w:tab w:val="left" w:pos="712"/>
                <w:tab w:val="left" w:pos="1733"/>
                <w:tab w:val="left" w:pos="2979"/>
                <w:tab w:val="left" w:pos="3812"/>
              </w:tabs>
              <w:spacing w:line="240" w:lineRule="auto"/>
              <w:ind w:left="0"/>
              <w:rPr>
                <w:sz w:val="24"/>
                <w:lang w:val="ru-RU"/>
              </w:rPr>
            </w:pPr>
          </w:p>
        </w:tc>
      </w:tr>
    </w:tbl>
    <w:p w:rsidR="00A650F0" w:rsidRDefault="00A650F0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50F0" w:rsidRDefault="00A650F0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50F0" w:rsidRPr="007E0A14" w:rsidRDefault="00A650F0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6429" w:rsidRPr="007E0A14" w:rsidRDefault="00486429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6429" w:rsidRPr="007E0A14" w:rsidRDefault="00486429" w:rsidP="000D5B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486429" w:rsidRPr="007E0A14" w:rsidSect="00B0514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6E9"/>
    <w:rsid w:val="000D5B56"/>
    <w:rsid w:val="00154E17"/>
    <w:rsid w:val="00162744"/>
    <w:rsid w:val="00170655"/>
    <w:rsid w:val="002E76E9"/>
    <w:rsid w:val="0035543A"/>
    <w:rsid w:val="00450CF5"/>
    <w:rsid w:val="00486429"/>
    <w:rsid w:val="005E621D"/>
    <w:rsid w:val="00602326"/>
    <w:rsid w:val="007537EE"/>
    <w:rsid w:val="007E0A14"/>
    <w:rsid w:val="00834DBF"/>
    <w:rsid w:val="00883C22"/>
    <w:rsid w:val="009A3BF1"/>
    <w:rsid w:val="009D239B"/>
    <w:rsid w:val="00A36783"/>
    <w:rsid w:val="00A650F0"/>
    <w:rsid w:val="00AB01A9"/>
    <w:rsid w:val="00B05143"/>
    <w:rsid w:val="00B44398"/>
    <w:rsid w:val="00C40D6A"/>
    <w:rsid w:val="00DA76E8"/>
    <w:rsid w:val="00E14074"/>
    <w:rsid w:val="00F5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6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650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0CF5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05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1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6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650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0CF5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05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27 аул. Новая Адыгея</Company>
  <LinksUpToDate>false</LinksUpToDate>
  <CharactersWithSpaces>6728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13</cp:revision>
  <cp:lastPrinted>2020-05-30T19:00:00Z</cp:lastPrinted>
  <dcterms:created xsi:type="dcterms:W3CDTF">2020-05-29T16:52:00Z</dcterms:created>
  <dcterms:modified xsi:type="dcterms:W3CDTF">2020-05-31T05:33:00Z</dcterms:modified>
</cp:coreProperties>
</file>