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CC" w:rsidRDefault="00EF5BCC" w:rsidP="00EF5BCC">
      <w:pPr>
        <w:pStyle w:val="Default"/>
        <w:spacing w:line="276" w:lineRule="auto"/>
        <w:jc w:val="center"/>
      </w:pPr>
    </w:p>
    <w:p w:rsidR="001F5B67" w:rsidRPr="001F5B67" w:rsidRDefault="001F5B67" w:rsidP="001F5B67">
      <w:pPr>
        <w:spacing w:after="0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B6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F5B67" w:rsidRPr="001F5B67" w:rsidRDefault="001F5B67" w:rsidP="001F5B6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B67">
        <w:rPr>
          <w:rFonts w:ascii="Times New Roman" w:eastAsia="Times New Roman" w:hAnsi="Times New Roman" w:cs="Times New Roman"/>
          <w:sz w:val="28"/>
          <w:szCs w:val="28"/>
        </w:rPr>
        <w:t xml:space="preserve">«Средняя    школа № 8 имени И.Х. Барона» аула Псейтук </w:t>
      </w:r>
    </w:p>
    <w:p w:rsidR="001F5B67" w:rsidRPr="001F5B67" w:rsidRDefault="001F5B67" w:rsidP="001F5B6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B67">
        <w:rPr>
          <w:rFonts w:ascii="Times New Roman" w:eastAsia="Times New Roman" w:hAnsi="Times New Roman" w:cs="Times New Roman"/>
          <w:bCs/>
          <w:sz w:val="28"/>
          <w:szCs w:val="28"/>
        </w:rPr>
        <w:t>Тахтамукайского района Республики Адыгея.</w:t>
      </w:r>
    </w:p>
    <w:p w:rsidR="001F5B67" w:rsidRPr="001F5B67" w:rsidRDefault="001F5B67" w:rsidP="001F5B67">
      <w:pPr>
        <w:spacing w:after="0"/>
        <w:ind w:left="-284"/>
        <w:rPr>
          <w:rFonts w:ascii="Times New Roman" w:eastAsia="Times New Roman" w:hAnsi="Times New Roman" w:cs="Times New Roman"/>
        </w:rPr>
      </w:pPr>
    </w:p>
    <w:p w:rsidR="001F5B67" w:rsidRPr="001F5B67" w:rsidRDefault="007575FB" w:rsidP="001F5B67">
      <w:pPr>
        <w:spacing w:after="0"/>
        <w:ind w:left="-284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7941EF" wp14:editId="65E33501">
            <wp:simplePos x="0" y="0"/>
            <wp:positionH relativeFrom="column">
              <wp:posOffset>3187700</wp:posOffset>
            </wp:positionH>
            <wp:positionV relativeFrom="paragraph">
              <wp:posOffset>-4445</wp:posOffset>
            </wp:positionV>
            <wp:extent cx="2093595" cy="1609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1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B67" w:rsidRPr="001F5B67">
        <w:rPr>
          <w:rFonts w:ascii="Times New Roman" w:eastAsia="Times New Roman" w:hAnsi="Times New Roman" w:cs="Times New Roman"/>
        </w:rPr>
        <w:t>Принято на педагогическом совете                                                                           УТВЕРЖДАЮ</w:t>
      </w:r>
    </w:p>
    <w:p w:rsidR="001F5B67" w:rsidRPr="001F5B67" w:rsidRDefault="001F5B67" w:rsidP="001F5B67">
      <w:pPr>
        <w:spacing w:after="0"/>
        <w:ind w:left="-284"/>
        <w:rPr>
          <w:rFonts w:ascii="Times New Roman" w:eastAsia="Times New Roman" w:hAnsi="Times New Roman" w:cs="Times New Roman"/>
        </w:rPr>
      </w:pPr>
      <w:r w:rsidRPr="001F5B67">
        <w:rPr>
          <w:rFonts w:ascii="Times New Roman" w:eastAsia="Times New Roman" w:hAnsi="Times New Roman" w:cs="Times New Roman"/>
        </w:rPr>
        <w:t>МБОУ «СШ» №8 а. Псейтук                                              Директор МБОУ «СШ №8» а. Псейтук</w:t>
      </w:r>
    </w:p>
    <w:p w:rsidR="001F5B67" w:rsidRPr="001F5B67" w:rsidRDefault="001F5B67" w:rsidP="001F5B67">
      <w:pPr>
        <w:spacing w:after="0"/>
        <w:ind w:left="-284"/>
        <w:rPr>
          <w:rFonts w:ascii="Times New Roman" w:eastAsia="Times New Roman" w:hAnsi="Times New Roman" w:cs="Times New Roman"/>
          <w:i/>
          <w:iCs/>
        </w:rPr>
      </w:pPr>
      <w:r w:rsidRPr="001F5B67">
        <w:rPr>
          <w:rFonts w:ascii="Times New Roman" w:eastAsia="Times New Roman" w:hAnsi="Times New Roman" w:cs="Times New Roman"/>
          <w:iCs/>
        </w:rPr>
        <w:t xml:space="preserve">Протокол № 1                                          </w:t>
      </w:r>
      <w:r w:rsidRPr="001F5B67">
        <w:rPr>
          <w:rFonts w:ascii="Times New Roman" w:eastAsia="Times New Roman" w:hAnsi="Times New Roman" w:cs="Times New Roman"/>
          <w:i/>
          <w:iCs/>
        </w:rPr>
        <w:t xml:space="preserve">                               ____________________ Р.Д. </w:t>
      </w:r>
      <w:proofErr w:type="spellStart"/>
      <w:r w:rsidRPr="001F5B67">
        <w:rPr>
          <w:rFonts w:ascii="Times New Roman" w:eastAsia="Times New Roman" w:hAnsi="Times New Roman" w:cs="Times New Roman"/>
          <w:i/>
          <w:iCs/>
        </w:rPr>
        <w:t>Хизетль</w:t>
      </w:r>
      <w:proofErr w:type="spellEnd"/>
    </w:p>
    <w:p w:rsidR="001F5B67" w:rsidRPr="001F5B67" w:rsidRDefault="001F5B67" w:rsidP="001F5B67">
      <w:pPr>
        <w:spacing w:after="0"/>
        <w:ind w:left="-284"/>
        <w:rPr>
          <w:rFonts w:ascii="Times New Roman" w:eastAsia="Times New Roman" w:hAnsi="Times New Roman" w:cs="Times New Roman"/>
          <w:i/>
          <w:iCs/>
        </w:rPr>
      </w:pPr>
      <w:r w:rsidRPr="001F5B6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Приказ № 160</w:t>
      </w:r>
    </w:p>
    <w:p w:rsidR="001F5B67" w:rsidRPr="001F5B67" w:rsidRDefault="001F5B67" w:rsidP="001F5B67">
      <w:pPr>
        <w:spacing w:after="0"/>
        <w:ind w:left="-284"/>
        <w:rPr>
          <w:rFonts w:ascii="Times New Roman" w:eastAsia="Times New Roman" w:hAnsi="Times New Roman" w:cs="Times New Roman"/>
        </w:rPr>
      </w:pPr>
      <w:r w:rsidRPr="001F5B67">
        <w:rPr>
          <w:rFonts w:ascii="Times New Roman" w:eastAsia="Times New Roman" w:hAnsi="Times New Roman" w:cs="Times New Roman"/>
          <w:i/>
          <w:iCs/>
        </w:rPr>
        <w:t>«</w:t>
      </w:r>
      <w:r w:rsidRPr="001F5B67">
        <w:rPr>
          <w:rFonts w:ascii="Times New Roman" w:eastAsia="Times New Roman" w:hAnsi="Times New Roman" w:cs="Times New Roman"/>
          <w:i/>
          <w:iCs/>
          <w:u w:val="single"/>
        </w:rPr>
        <w:t>31</w:t>
      </w:r>
      <w:r w:rsidRPr="001F5B67">
        <w:rPr>
          <w:rFonts w:ascii="Times New Roman" w:eastAsia="Times New Roman" w:hAnsi="Times New Roman" w:cs="Times New Roman"/>
          <w:i/>
          <w:iCs/>
        </w:rPr>
        <w:t xml:space="preserve">»    </w:t>
      </w:r>
      <w:r w:rsidRPr="001F5B67">
        <w:rPr>
          <w:rFonts w:ascii="Times New Roman" w:eastAsia="Times New Roman" w:hAnsi="Times New Roman" w:cs="Times New Roman"/>
          <w:i/>
          <w:iCs/>
          <w:u w:val="single"/>
        </w:rPr>
        <w:t xml:space="preserve">  08          </w:t>
      </w:r>
      <w:r w:rsidRPr="001F5B67">
        <w:rPr>
          <w:rFonts w:ascii="Times New Roman" w:eastAsia="Times New Roman" w:hAnsi="Times New Roman" w:cs="Times New Roman"/>
          <w:i/>
          <w:iCs/>
        </w:rPr>
        <w:t xml:space="preserve">2016 г.                                                           </w:t>
      </w:r>
      <w:r w:rsidRPr="001F5B67">
        <w:rPr>
          <w:rFonts w:ascii="Times New Roman" w:eastAsia="Times New Roman" w:hAnsi="Times New Roman" w:cs="Times New Roman"/>
          <w:i/>
          <w:iCs/>
          <w:u w:val="single"/>
        </w:rPr>
        <w:t xml:space="preserve">«31»  08           </w:t>
      </w:r>
      <w:r w:rsidRPr="001F5B67">
        <w:rPr>
          <w:rFonts w:ascii="Times New Roman" w:eastAsia="Times New Roman" w:hAnsi="Times New Roman" w:cs="Times New Roman"/>
          <w:i/>
          <w:iCs/>
        </w:rPr>
        <w:t>2016 г.</w:t>
      </w:r>
    </w:p>
    <w:p w:rsidR="001F5B67" w:rsidRPr="001F5B67" w:rsidRDefault="001F5B67" w:rsidP="001F5B67">
      <w:pPr>
        <w:rPr>
          <w:rFonts w:ascii="Calibri" w:eastAsia="Times New Roman" w:hAnsi="Calibri" w:cs="Calibri"/>
        </w:rPr>
      </w:pPr>
      <w:bookmarkStart w:id="0" w:name="_GoBack"/>
      <w:bookmarkEnd w:id="0"/>
    </w:p>
    <w:p w:rsidR="00EF5BCC" w:rsidRPr="00EF5BCC" w:rsidRDefault="00EF5BCC" w:rsidP="001F5B67">
      <w:pPr>
        <w:pStyle w:val="Default"/>
        <w:spacing w:line="276" w:lineRule="auto"/>
        <w:jc w:val="center"/>
      </w:pPr>
      <w:r w:rsidRPr="00EF5BCC">
        <w:rPr>
          <w:b/>
          <w:bCs/>
        </w:rPr>
        <w:t>Положение</w:t>
      </w:r>
    </w:p>
    <w:p w:rsidR="00EF5BCC" w:rsidRPr="00EF5BCC" w:rsidRDefault="00EF5BCC" w:rsidP="001F5B67">
      <w:pPr>
        <w:pStyle w:val="Default"/>
        <w:spacing w:line="276" w:lineRule="auto"/>
        <w:jc w:val="center"/>
      </w:pPr>
      <w:r w:rsidRPr="00EF5BCC">
        <w:rPr>
          <w:b/>
          <w:bCs/>
        </w:rPr>
        <w:t xml:space="preserve">об условном переводе и порядке ликвидации академической задолженности </w:t>
      </w:r>
      <w:proofErr w:type="gramStart"/>
      <w:r w:rsidRPr="00EF5BCC">
        <w:rPr>
          <w:b/>
          <w:bCs/>
        </w:rPr>
        <w:t>обучающихся</w:t>
      </w:r>
      <w:proofErr w:type="gramEnd"/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rPr>
          <w:b/>
          <w:bCs/>
        </w:rPr>
        <w:t xml:space="preserve">I. Общее положение.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>1.1.Настоящее положение разработано</w:t>
      </w:r>
      <w:r>
        <w:t xml:space="preserve"> в соответствии </w:t>
      </w:r>
      <w:proofErr w:type="gramStart"/>
      <w:r>
        <w:t>с</w:t>
      </w:r>
      <w:proofErr w:type="gramEnd"/>
      <w:r w:rsidRPr="00EF5BCC">
        <w:t xml:space="preserve">: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>- Федеральн</w:t>
      </w:r>
      <w:r>
        <w:t>ым</w:t>
      </w:r>
      <w:r w:rsidRPr="00EF5BCC">
        <w:t xml:space="preserve"> закон</w:t>
      </w:r>
      <w:r>
        <w:t>ом</w:t>
      </w:r>
      <w:r w:rsidRPr="00EF5BCC">
        <w:t xml:space="preserve"> «Об образовании в Российской Федерации» от 29 декабря 2012 № 273-ФЗ.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 приказом МО и Н РФ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>- школьным положением о текущем учете успеваемости, системе оценок, формах и порядке проведения промежуточной аттестации</w:t>
      </w:r>
      <w:r>
        <w:t>.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1.2.Настоящий порядок определяет процедуру ликвидации академической задолженности, обязанности субъектов образовательных отношений.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1.3. </w:t>
      </w:r>
      <w:proofErr w:type="gramStart"/>
      <w:r w:rsidRPr="00EF5BCC">
        <w:t xml:space="preserve"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определённых учебным планом, и в порядке, установленном Школой. </w:t>
      </w:r>
      <w:proofErr w:type="gramEnd"/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1.4. 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1.5. </w:t>
      </w:r>
      <w:proofErr w:type="gramStart"/>
      <w:r w:rsidRPr="00EF5BCC">
        <w:t>Обучающиеся, не прошедшие промежуточную аттестацию по уважительным причинам или имеющие, по итогам годовой промежуточной аттестации, академическую задолженность переводятся в следующий класс условно.</w:t>
      </w:r>
      <w:proofErr w:type="gramEnd"/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>1.6.</w:t>
      </w:r>
      <w:proofErr w:type="gramStart"/>
      <w:r w:rsidRPr="00EF5BCC">
        <w:t>Обучающиеся</w:t>
      </w:r>
      <w:proofErr w:type="gramEnd"/>
      <w:r w:rsidRPr="00EF5BCC">
        <w:t xml:space="preserve"> обязаны ликвидировать академическую задолженность. </w:t>
      </w:r>
    </w:p>
    <w:p w:rsidR="00211082" w:rsidRPr="00211082" w:rsidRDefault="00EF5BCC" w:rsidP="001F5B67">
      <w:pPr>
        <w:pStyle w:val="Default"/>
        <w:spacing w:line="276" w:lineRule="auto"/>
        <w:rPr>
          <w:sz w:val="23"/>
          <w:szCs w:val="23"/>
        </w:rPr>
      </w:pPr>
      <w:r w:rsidRPr="00EF5BCC">
        <w:t>1.7.</w:t>
      </w:r>
      <w:r w:rsidR="00211082" w:rsidRPr="00211082">
        <w:rPr>
          <w:sz w:val="23"/>
          <w:szCs w:val="23"/>
        </w:rPr>
        <w:t xml:space="preserve">Обучающиеся, имеющие академическую задолженность вправе пройти промежуточную аттестацию по соответствующим учебным предметам, курсам, дисциплине (модулю) не более двух раз с момента образования академической задолженности в установленный данным пунктом срок: </w:t>
      </w:r>
    </w:p>
    <w:p w:rsidR="00211082" w:rsidRPr="00211082" w:rsidRDefault="00211082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211082">
        <w:rPr>
          <w:rFonts w:ascii="Wingdings" w:hAnsi="Wingdings" w:cs="Wingdings"/>
          <w:color w:val="000000"/>
          <w:sz w:val="23"/>
          <w:szCs w:val="23"/>
        </w:rPr>
        <w:t></w:t>
      </w:r>
      <w:r w:rsidRPr="00211082">
        <w:rPr>
          <w:rFonts w:ascii="Wingdings" w:hAnsi="Wingdings" w:cs="Wingdings"/>
          <w:color w:val="000000"/>
          <w:sz w:val="23"/>
          <w:szCs w:val="23"/>
        </w:rPr>
        <w:t></w:t>
      </w:r>
      <w:r w:rsidRPr="00211082">
        <w:rPr>
          <w:rFonts w:ascii="Times New Roman" w:hAnsi="Times New Roman" w:cs="Times New Roman"/>
          <w:color w:val="000000"/>
          <w:sz w:val="23"/>
          <w:szCs w:val="23"/>
        </w:rPr>
        <w:t xml:space="preserve">Первый раз предоставляется право ликвидировать академическую задолженность в июне, конкретный срок прохождения промежуточной аттестации устанавливается решением педсовета, утверждается приказом директора. </w:t>
      </w:r>
    </w:p>
    <w:p w:rsidR="00EF5BCC" w:rsidRPr="00EF5BCC" w:rsidRDefault="00211082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1082">
        <w:rPr>
          <w:rFonts w:ascii="Wingdings" w:hAnsi="Wingdings" w:cs="Wingdings"/>
          <w:color w:val="000000"/>
          <w:sz w:val="23"/>
          <w:szCs w:val="23"/>
        </w:rPr>
        <w:t></w:t>
      </w:r>
      <w:r w:rsidRPr="00211082">
        <w:rPr>
          <w:rFonts w:ascii="Wingdings" w:hAnsi="Wingdings" w:cs="Wingdings"/>
          <w:color w:val="000000"/>
          <w:sz w:val="23"/>
          <w:szCs w:val="23"/>
        </w:rPr>
        <w:t></w:t>
      </w:r>
      <w:r w:rsidRPr="00211082">
        <w:rPr>
          <w:rFonts w:ascii="Times New Roman" w:hAnsi="Times New Roman" w:cs="Times New Roman"/>
          <w:color w:val="000000"/>
          <w:sz w:val="23"/>
          <w:szCs w:val="23"/>
        </w:rPr>
        <w:t xml:space="preserve">Если задолженность в установленный срок не ликвидирована,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211082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предоставляется возможность пройти промежуточную аттестацию во второй раз в течение 1 </w:t>
      </w:r>
      <w:r w:rsidRPr="0021108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четверти. </w:t>
      </w:r>
      <w:r w:rsidRPr="00211082">
        <w:rPr>
          <w:rFonts w:ascii="Times New Roman" w:hAnsi="Times New Roman" w:cs="Times New Roman"/>
          <w:sz w:val="23"/>
          <w:szCs w:val="23"/>
        </w:rPr>
        <w:t xml:space="preserve">В указанный период не включается время болезни учащегося»                                                     </w:t>
      </w:r>
      <w:r w:rsidR="00EF5BCC" w:rsidRPr="00EF5BCC">
        <w:rPr>
          <w:rFonts w:ascii="Times New Roman" w:hAnsi="Times New Roman" w:cs="Times New Roman"/>
          <w:sz w:val="24"/>
          <w:szCs w:val="24"/>
        </w:rPr>
        <w:t xml:space="preserve">1.8. Педагогический коллектив Школы создает условия </w:t>
      </w:r>
      <w:proofErr w:type="gramStart"/>
      <w:r w:rsidR="00EF5BCC" w:rsidRPr="00EF5BC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F5BCC" w:rsidRPr="00EF5BCC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задолженности: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предоставляются учебники и другая литература, имеющаяся в библиотеке,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производится необходимая для освоения общеобразовательной программы по данному предмету консультативная помощь на дополнительных занятиях (приложение №2) учителем-предметником,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осуществляется аттестация </w:t>
      </w:r>
      <w:proofErr w:type="gramStart"/>
      <w:r w:rsidRPr="00EF5BCC">
        <w:t>обучающегося</w:t>
      </w:r>
      <w:proofErr w:type="gramEnd"/>
      <w:r w:rsidRPr="00EF5BCC">
        <w:t xml:space="preserve"> и контроль за ходом ликвидации академической задолженности обучающихся. </w:t>
      </w:r>
    </w:p>
    <w:p w:rsidR="00EF5BCC" w:rsidRPr="00EF5BCC" w:rsidRDefault="00EF5BCC" w:rsidP="003E001A">
      <w:pPr>
        <w:pStyle w:val="Default"/>
        <w:spacing w:line="276" w:lineRule="auto"/>
        <w:jc w:val="both"/>
      </w:pPr>
      <w:r w:rsidRPr="00EF5BCC">
        <w:t xml:space="preserve">1.9. Контроль за ликвидацией академической задолженности возлагается на заместителя директора по учебно-воспитательной работе.1.10.Родители (законные представители) </w:t>
      </w:r>
      <w:proofErr w:type="gramStart"/>
      <w:r w:rsidRPr="00EF5BCC">
        <w:t>обучающихся</w:t>
      </w:r>
      <w:proofErr w:type="gramEnd"/>
      <w:r w:rsidRPr="00EF5BCC">
        <w:t xml:space="preserve">: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обеспечивают </w:t>
      </w:r>
      <w:proofErr w:type="gramStart"/>
      <w:r w:rsidRPr="00EF5BCC">
        <w:t>контроль за</w:t>
      </w:r>
      <w:proofErr w:type="gramEnd"/>
      <w:r w:rsidRPr="00EF5BCC">
        <w:t xml:space="preserve"> посещаемостью консультационных и дополнительных занятий и своевременностью ликвидации обучающимся академической задолженности в установленные сроки;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-несут ответственность за выполнение учащимся заданий, полученных для подготовки к повторной аттестации в соответствии с указанными сроками.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1.11. Не допускается взимание платы с </w:t>
      </w:r>
      <w:proofErr w:type="gramStart"/>
      <w:r>
        <w:t>обучающихся</w:t>
      </w:r>
      <w:proofErr w:type="gramEnd"/>
      <w:r w:rsidRPr="00EF5BCC">
        <w:t xml:space="preserve"> за прохождение промежуточной аттестации.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1.12.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1.13.Обучающиеся по образовательным программам основного общего и среднего общего образования в формах семейного образования и самообразования, не ликвидировавшие в установленные сроки академической задолженности, не допускаются к государственной итоговой аттестации. При прохождении промежуточной аттестации </w:t>
      </w:r>
      <w:r w:rsidRPr="00EF5BCC">
        <w:rPr>
          <w:b/>
          <w:bCs/>
        </w:rPr>
        <w:t xml:space="preserve">экстерны </w:t>
      </w:r>
      <w:r w:rsidRPr="00EF5BCC">
        <w:t xml:space="preserve">пользуются академическими правами </w:t>
      </w:r>
      <w:proofErr w:type="gramStart"/>
      <w:r>
        <w:t>обучающихся</w:t>
      </w:r>
      <w:proofErr w:type="gramEnd"/>
      <w:r w:rsidRPr="00EF5BCC">
        <w:t xml:space="preserve"> по соответствующей образовательной программе.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rPr>
          <w:b/>
          <w:bCs/>
        </w:rPr>
        <w:t>II. Организация мер по ликвидации академической задолженности</w:t>
      </w:r>
      <w:r w:rsidR="001F5B67">
        <w:rPr>
          <w:b/>
          <w:bCs/>
        </w:rPr>
        <w:t>.</w:t>
      </w:r>
    </w:p>
    <w:p w:rsidR="00EF5BCC" w:rsidRPr="00EF5BCC" w:rsidRDefault="00EF5BCC" w:rsidP="001F5B67">
      <w:pPr>
        <w:pStyle w:val="Default"/>
        <w:spacing w:line="276" w:lineRule="auto"/>
        <w:jc w:val="both"/>
      </w:pPr>
    </w:p>
    <w:p w:rsidR="00EF5BCC" w:rsidRPr="00EF5BCC" w:rsidRDefault="00EF5BCC" w:rsidP="001F5B67">
      <w:pPr>
        <w:pStyle w:val="Default"/>
        <w:spacing w:line="276" w:lineRule="auto"/>
      </w:pPr>
      <w:r w:rsidRPr="00EF5BCC">
        <w:t xml:space="preserve">2.1. </w:t>
      </w:r>
      <w:r w:rsidR="00211082" w:rsidRPr="00211082">
        <w:rPr>
          <w:sz w:val="23"/>
          <w:szCs w:val="23"/>
        </w:rPr>
        <w:t>Условный перевод обучающегося в следующий класс производится по решению педагогического совета Школы. Родители (законные представители) условно переведенного обучающегося письменно уведомляются о принятом решении, сроках и форме ликвидации задолженности, объёме учебного материала (не позже 5 рабочих дней со дня проведения педсовета)»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2.2. В протоколе педагогического совета указываются фамилия, имя ученика, класс обучения, предмет, по которому по итогам года он имеет неудовлетворительную отметку; определяется конкретный срок и форма ликвидации задолженности.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2.3. На основании решения педагогического совета издаётся соответствующий приказ.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2.4. Форма ликвидации академической задолженности определяется Школой самостоятельно и может проходить: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письменно в виде контрольной работы, комплексной работы, диктанта с грамматическим заданием, теста,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устно в виде зачёта, устных ответов на билеты, беседы, собеседования и др.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- комбинированно в виде сочетания письменных и устных форм проверок.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>2.5. Заместитель директора готовит проект приказа «О ликвидации академической задолженности» с указанием сроков и лиц</w:t>
      </w:r>
      <w:r w:rsidR="00C61343">
        <w:t>,</w:t>
      </w:r>
      <w:r w:rsidRPr="00EF5BCC">
        <w:t xml:space="preserve"> ответственных за её подготовку и проведение.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lastRenderedPageBreak/>
        <w:t xml:space="preserve">2.6. Для проведения итоговой промежуточной аттестации во второй раз Школа создает комиссию: </w:t>
      </w:r>
    </w:p>
    <w:p w:rsidR="00EF5BCC" w:rsidRPr="00EF5BCC" w:rsidRDefault="00EF5BCC" w:rsidP="001F5B67">
      <w:pPr>
        <w:pStyle w:val="Default"/>
        <w:numPr>
          <w:ilvl w:val="0"/>
          <w:numId w:val="17"/>
        </w:numPr>
        <w:spacing w:line="276" w:lineRule="auto"/>
        <w:jc w:val="both"/>
      </w:pPr>
      <w:r w:rsidRPr="00EF5BCC">
        <w:t xml:space="preserve">комиссия формируется по предметному принципу; </w:t>
      </w:r>
    </w:p>
    <w:p w:rsidR="00EF5BCC" w:rsidRPr="00EF5BCC" w:rsidRDefault="00EF5BCC" w:rsidP="001F5B67">
      <w:pPr>
        <w:pStyle w:val="Default"/>
        <w:numPr>
          <w:ilvl w:val="0"/>
          <w:numId w:val="17"/>
        </w:numPr>
        <w:spacing w:line="276" w:lineRule="auto"/>
        <w:jc w:val="both"/>
      </w:pPr>
      <w:r w:rsidRPr="00EF5BCC">
        <w:t xml:space="preserve">состав предметной комиссии определяется руководителем школы в количестве не менее 3 человек; </w:t>
      </w:r>
    </w:p>
    <w:p w:rsidR="00EF5BCC" w:rsidRPr="00EF5BCC" w:rsidRDefault="00EF5BCC" w:rsidP="001F5B67">
      <w:pPr>
        <w:pStyle w:val="Default"/>
        <w:numPr>
          <w:ilvl w:val="0"/>
          <w:numId w:val="17"/>
        </w:numPr>
        <w:spacing w:line="276" w:lineRule="auto"/>
        <w:jc w:val="both"/>
      </w:pPr>
      <w:r w:rsidRPr="00EF5BCC">
        <w:t xml:space="preserve">состав комиссии утверждается приказом руководителя школы. </w:t>
      </w:r>
    </w:p>
    <w:p w:rsidR="00EF5BCC" w:rsidRPr="00EF5BCC" w:rsidRDefault="00EF5BCC" w:rsidP="001F5B67">
      <w:pPr>
        <w:pStyle w:val="Default"/>
        <w:spacing w:line="276" w:lineRule="auto"/>
        <w:jc w:val="both"/>
      </w:pPr>
      <w:r w:rsidRPr="00EF5BCC">
        <w:t xml:space="preserve">2.7. Решение предметной комиссии оформляется протоколом (приложение №1) приема промежуточной аттестации </w:t>
      </w:r>
      <w:proofErr w:type="gramStart"/>
      <w:r w:rsidRPr="00EF5BCC">
        <w:t>обучающихся</w:t>
      </w:r>
      <w:proofErr w:type="gramEnd"/>
      <w:r w:rsidRPr="00EF5BCC">
        <w:t xml:space="preserve"> по учебному предмету, курсу, дисциплине (модулю). </w:t>
      </w:r>
    </w:p>
    <w:p w:rsidR="00211082" w:rsidRDefault="00EF5BCC" w:rsidP="001F5B67">
      <w:pPr>
        <w:pStyle w:val="Default"/>
        <w:spacing w:line="276" w:lineRule="auto"/>
        <w:rPr>
          <w:sz w:val="23"/>
          <w:szCs w:val="23"/>
        </w:rPr>
      </w:pPr>
      <w:r w:rsidRPr="00EF5BCC">
        <w:t xml:space="preserve">2.8. </w:t>
      </w:r>
      <w:r w:rsidR="00211082">
        <w:rPr>
          <w:sz w:val="23"/>
          <w:szCs w:val="23"/>
        </w:rPr>
        <w:t xml:space="preserve">Академическая задолженность условно переведенным обучающимся ликвидируется в установленном ниже порядке: </w:t>
      </w:r>
    </w:p>
    <w:p w:rsidR="00211082" w:rsidRDefault="00211082" w:rsidP="001F5B6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2.8.1. В первый раз учитель, имеющий ученика с академической задолженностью, должен представить в 3- </w:t>
      </w:r>
      <w:proofErr w:type="spellStart"/>
      <w:r>
        <w:rPr>
          <w:sz w:val="23"/>
          <w:szCs w:val="23"/>
        </w:rPr>
        <w:t>дневный</w:t>
      </w:r>
      <w:proofErr w:type="spellEnd"/>
      <w:r>
        <w:rPr>
          <w:sz w:val="23"/>
          <w:szCs w:val="23"/>
        </w:rPr>
        <w:t xml:space="preserve"> срок, после решения педагогического совета школы на согласование заместителю директора по УВР следующие документы: </w:t>
      </w:r>
    </w:p>
    <w:p w:rsidR="00211082" w:rsidRDefault="00211082" w:rsidP="001F5B6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план работы по ликвидации академической задолженности данного ученика; </w:t>
      </w:r>
    </w:p>
    <w:p w:rsidR="001F5B67" w:rsidRDefault="001F5B67" w:rsidP="001F5B6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те</w:t>
      </w:r>
      <w:proofErr w:type="gramStart"/>
      <w:r>
        <w:rPr>
          <w:sz w:val="23"/>
          <w:szCs w:val="23"/>
        </w:rPr>
        <w:t>кст дл</w:t>
      </w:r>
      <w:proofErr w:type="gramEnd"/>
      <w:r>
        <w:rPr>
          <w:sz w:val="23"/>
          <w:szCs w:val="23"/>
        </w:rPr>
        <w:t xml:space="preserve">я прохождения промежуточной аттестации (билеты, вопросы для собеседования, контрольная работа, комплексная работа, тест и т.п.). </w:t>
      </w:r>
    </w:p>
    <w:p w:rsidR="001F5B67" w:rsidRDefault="001F5B67" w:rsidP="001F5B6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2.8.2. Во второй раз учителем не позднее 1 сентября составляется план индивидуальной подготовки ученика к ликвидации промежуточной аттестации и текст повторной промежуточной работы, которые согласовываются с заместителем директора. </w:t>
      </w:r>
    </w:p>
    <w:p w:rsidR="001F5B67" w:rsidRDefault="001F5B67" w:rsidP="001F5B6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2.8.3. Контрольно-измерительные материалы составляются учителем - предметником самостоятельно в соответствии с требованиями федеральных государственных образовательных стандартов, с учетом специфики конкретной программы по предмету и уровня подготовки выпускников; рассматриваются на заседании школьного методического объединения. </w:t>
      </w:r>
    </w:p>
    <w:p w:rsidR="001F5B67" w:rsidRDefault="001F5B67" w:rsidP="001F5B6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2.8.4. После согласования с зам. директора по УВР контрольно-измерительные материалы запечатываются в конверты. Подготовленные материалы хранятся в сейфе руководителя ОО  и выдаются за один час до начала процедур</w:t>
      </w:r>
      <w:proofErr w:type="gramStart"/>
      <w:r>
        <w:rPr>
          <w:sz w:val="23"/>
          <w:szCs w:val="23"/>
        </w:rPr>
        <w:t>ы(</w:t>
      </w:r>
      <w:proofErr w:type="gramEnd"/>
      <w:r>
        <w:rPr>
          <w:sz w:val="23"/>
          <w:szCs w:val="23"/>
        </w:rPr>
        <w:t xml:space="preserve">приложение №3). </w:t>
      </w:r>
    </w:p>
    <w:p w:rsidR="001F5B67" w:rsidRDefault="001F5B67" w:rsidP="001F5B6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2.8.5. Контрольные работы выполняются на листах или бланках ответов со штампом ОО (приложение №3), проверяются учителем, оцениваются в соответствии с нормами оценки, предусмотренными рабочей программой по предмету, результаты контрольных работ заносятся в протокол. </w:t>
      </w:r>
    </w:p>
    <w:p w:rsidR="001F5B67" w:rsidRDefault="001F5B67" w:rsidP="001F5B6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2.8.6.После проведения промежуточной аттестации учитель сдает протокол заместителю директора вместе с выполненной работой ученика. </w:t>
      </w:r>
    </w:p>
    <w:p w:rsidR="001F5B67" w:rsidRDefault="001F5B67" w:rsidP="001F5B6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2.8.7. </w:t>
      </w:r>
      <w:proofErr w:type="gramStart"/>
      <w:r>
        <w:rPr>
          <w:sz w:val="23"/>
          <w:szCs w:val="23"/>
        </w:rPr>
        <w:t xml:space="preserve">Школа обязана уведомить о дате повторной аттестации и ознакомить с планом индивидуальной работы с обучающимся родителей (законных представителей) и ученика под роспись». </w:t>
      </w:r>
      <w:proofErr w:type="gramEnd"/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2.9. </w:t>
      </w:r>
      <w:proofErr w:type="gramStart"/>
      <w:r w:rsidRPr="00EF5BCC">
        <w:t xml:space="preserve">Обучающиеся, успешно ликвидировавшие академическую задолженность в установленные сроки, продолжают обучение в данном классе. </w:t>
      </w:r>
      <w:proofErr w:type="gramEnd"/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2.10. Обучающиеся, не освоившие общеобразовательную программу предыдущего уровня, не допускаются к обучению на следующие </w:t>
      </w:r>
      <w:r>
        <w:t>уровни</w:t>
      </w:r>
      <w:r w:rsidRPr="00EF5BCC">
        <w:t xml:space="preserve"> общего образования (не допускается условный перевод в 5,10 классы), а обучающиеся выпускных 9,11 классов не допускаются к государственной итоговой аттестации.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2.11. </w:t>
      </w:r>
      <w:r>
        <w:t>Обучающиеся</w:t>
      </w:r>
      <w:r w:rsidRPr="00EF5BCC">
        <w:t xml:space="preserve">, не ликвидировавшие в установленные сроки академической задолженности с момента ее образования, на основании заявления их родителей (законных представителей):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 оставляются на повторное обучение,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lastRenderedPageBreak/>
        <w:t xml:space="preserve">- переводятся на </w:t>
      </w:r>
      <w:proofErr w:type="gramStart"/>
      <w:r w:rsidRPr="00EF5BCC">
        <w:t>обучение</w:t>
      </w:r>
      <w:proofErr w:type="gramEnd"/>
      <w:r w:rsidRPr="00EF5BCC">
        <w:t xml:space="preserve"> по адаптированным образовательным программам в соответствии с рекомендациями психолого-медико-педагогической комиссии </w:t>
      </w:r>
    </w:p>
    <w:p w:rsidR="001F5B67" w:rsidRPr="001F5B67" w:rsidRDefault="001F5B67" w:rsidP="003E001A">
      <w:pPr>
        <w:pStyle w:val="Default"/>
        <w:spacing w:line="276" w:lineRule="auto"/>
        <w:jc w:val="both"/>
      </w:pPr>
      <w:r w:rsidRPr="00EF5BCC">
        <w:t xml:space="preserve">- на </w:t>
      </w:r>
      <w:proofErr w:type="gramStart"/>
      <w:r w:rsidRPr="00EF5BCC">
        <w:t>обучение</w:t>
      </w:r>
      <w:proofErr w:type="gramEnd"/>
      <w:r w:rsidRPr="00EF5BCC">
        <w:t xml:space="preserve"> по индивидуальному учебному плану (в пределах осваиваемой образовательной программы). 2.12. Организация информирует родителей </w:t>
      </w:r>
      <w:r>
        <w:t xml:space="preserve">обучающегося </w:t>
      </w:r>
      <w:r w:rsidRPr="00EF5BCC">
        <w:t>о необходимости принятия решения об организации дальнейшего обучения</w:t>
      </w:r>
      <w:r>
        <w:t>обучающегося</w:t>
      </w:r>
      <w:r w:rsidRPr="00EF5BCC">
        <w:t xml:space="preserve"> в письменной форме. 2.13. </w:t>
      </w:r>
      <w:proofErr w:type="gramStart"/>
      <w:r w:rsidRPr="00EF5BCC">
        <w:t xml:space="preserve">При несогласии с результатами аттестации </w:t>
      </w:r>
      <w:r>
        <w:t>обучающемуся</w:t>
      </w:r>
      <w:r w:rsidRPr="00EF5BCC">
        <w:t xml:space="preserve"> и его родителям (законным представителям) предоставляется право обратиться в комиссию по урегулированию споров между участниками образовательно</w:t>
      </w:r>
      <w:r>
        <w:t>йдеятельности.</w:t>
      </w:r>
      <w:r w:rsidRPr="00EF5BCC">
        <w:rPr>
          <w:b/>
          <w:bCs/>
        </w:rPr>
        <w:t>III.</w:t>
      </w:r>
      <w:proofErr w:type="gramEnd"/>
      <w:r w:rsidRPr="00EF5BCC">
        <w:rPr>
          <w:b/>
          <w:bCs/>
        </w:rPr>
        <w:t xml:space="preserve"> Права и обязанности обучающихся и родителей (законных представителей). </w:t>
      </w:r>
      <w:r w:rsidRPr="00EF5BCC">
        <w:t xml:space="preserve">3.1.Родители (законные представители) </w:t>
      </w:r>
      <w:proofErr w:type="gramStart"/>
      <w:r w:rsidRPr="00EF5BCC">
        <w:t>-н</w:t>
      </w:r>
      <w:proofErr w:type="gramEnd"/>
      <w:r w:rsidRPr="00EF5BCC">
        <w:t xml:space="preserve">есут ответственность за выполнение </w:t>
      </w:r>
      <w:r>
        <w:t>обучающимся</w:t>
      </w:r>
      <w:r w:rsidRPr="00EF5BCC">
        <w:t xml:space="preserve"> заданий для подготовки к аттестации в соответствии с указанными сроками</w:t>
      </w:r>
      <w:r>
        <w:t xml:space="preserve">;                                                                                           </w:t>
      </w:r>
      <w:r w:rsidRPr="00EF5BCC">
        <w:t xml:space="preserve">-несут ответственность за выполнение </w:t>
      </w:r>
      <w:r>
        <w:t>обучающимися</w:t>
      </w:r>
      <w:r w:rsidRPr="00EF5BCC">
        <w:t xml:space="preserve"> сроков ликвидации академической задолженности, установленных приказом по школе (приложение №7)</w:t>
      </w:r>
      <w:r>
        <w:t>;                              Обучающиеся</w:t>
      </w:r>
      <w:r w:rsidRPr="00EF5BCC">
        <w:t xml:space="preserve"> имеют право (по письменному заявлению родителей)- на публичное или индивидуальное обоснование отметки; </w:t>
      </w:r>
      <w:proofErr w:type="gramStart"/>
      <w:r w:rsidRPr="00EF5BCC">
        <w:t>-н</w:t>
      </w:r>
      <w:proofErr w:type="gramEnd"/>
      <w:r w:rsidRPr="00EF5BCC">
        <w:t>а аттестацию по ликвидации академической задолженности в период одного года; -получить необходимые консультации и дополнительные задания для подготовки к аттестации; - на повторную аттестацию в случае неудовлетворительных результатов первого испытания. 3.3.</w:t>
      </w:r>
      <w:r>
        <w:t xml:space="preserve">Обучающийся </w:t>
      </w:r>
      <w:r w:rsidRPr="00EF5BCC">
        <w:t>обязан -выполнить полученное для подготовки к аттестации задание</w:t>
      </w:r>
      <w:r>
        <w:t>;</w:t>
      </w:r>
      <w:r w:rsidRPr="00EF5BCC">
        <w:t>- посещать дополнительные занятия по подготовке к ликвидации академической задолженности</w:t>
      </w:r>
      <w:r>
        <w:t xml:space="preserve">;                                                                                                                                       </w:t>
      </w:r>
      <w:proofErr w:type="gramStart"/>
      <w:r w:rsidRPr="00EF5BCC">
        <w:t>-в</w:t>
      </w:r>
      <w:proofErr w:type="gramEnd"/>
      <w:r w:rsidRPr="00EF5BCC">
        <w:t xml:space="preserve"> соответствии со сроками ликвидировать академическую задолженность(приложение №7)</w:t>
      </w:r>
      <w:r>
        <w:t>;</w:t>
      </w:r>
      <w:r w:rsidRPr="001F5B67">
        <w:t xml:space="preserve">3.4.Заместитель директора готовит проект </w:t>
      </w:r>
    </w:p>
    <w:p w:rsidR="001F5B67" w:rsidRPr="001F5B67" w:rsidRDefault="001F5B67" w:rsidP="001F5B67">
      <w:pPr>
        <w:pStyle w:val="Default"/>
        <w:spacing w:line="276" w:lineRule="auto"/>
        <w:jc w:val="both"/>
      </w:pPr>
      <w:r w:rsidRPr="001F5B67">
        <w:t xml:space="preserve">-приказа по школе с указанием сроков аттестации, ответственных; </w:t>
      </w:r>
    </w:p>
    <w:p w:rsidR="001F5B67" w:rsidRPr="001F5B67" w:rsidRDefault="001F5B67" w:rsidP="001F5B67">
      <w:pPr>
        <w:pStyle w:val="Default"/>
        <w:spacing w:line="276" w:lineRule="auto"/>
        <w:jc w:val="both"/>
      </w:pPr>
      <w:r w:rsidRPr="001F5B67">
        <w:t xml:space="preserve">-контролирует выполнение приказа; </w:t>
      </w:r>
    </w:p>
    <w:p w:rsidR="001F5B67" w:rsidRPr="001F5B67" w:rsidRDefault="001F5B67" w:rsidP="001F5B67">
      <w:pPr>
        <w:pStyle w:val="Default"/>
        <w:spacing w:line="276" w:lineRule="auto"/>
        <w:jc w:val="both"/>
      </w:pPr>
      <w:r w:rsidRPr="001F5B67">
        <w:t xml:space="preserve">-по окончании работы комиссии готовит проект приказа по школе о результатах ликвидации академической задолженности и контролирует его выполнение. </w:t>
      </w:r>
    </w:p>
    <w:p w:rsidR="001F5B67" w:rsidRPr="001F5B67" w:rsidRDefault="001F5B67" w:rsidP="001F5B67">
      <w:pPr>
        <w:pStyle w:val="Default"/>
        <w:spacing w:line="276" w:lineRule="auto"/>
        <w:jc w:val="both"/>
      </w:pPr>
      <w:r w:rsidRPr="001F5B67">
        <w:t xml:space="preserve">3.5 Классный руководитель </w:t>
      </w:r>
    </w:p>
    <w:p w:rsidR="001F5B67" w:rsidRPr="001F5B67" w:rsidRDefault="001F5B67" w:rsidP="001F5B67">
      <w:pPr>
        <w:pStyle w:val="Default"/>
        <w:spacing w:line="276" w:lineRule="auto"/>
        <w:jc w:val="both"/>
      </w:pPr>
      <w:r w:rsidRPr="001F5B67">
        <w:t xml:space="preserve">-доводит в письменном виде до сведения родителей (законных представителей) о наличии академической задолженности, Порядок ликвидации академической задолженности; </w:t>
      </w:r>
    </w:p>
    <w:p w:rsidR="001F5B67" w:rsidRPr="001F5B67" w:rsidRDefault="001F5B67" w:rsidP="001F5B67">
      <w:pPr>
        <w:pStyle w:val="Default"/>
        <w:spacing w:line="276" w:lineRule="auto"/>
        <w:jc w:val="both"/>
      </w:pPr>
      <w:r w:rsidRPr="001F5B67">
        <w:t xml:space="preserve">-доводит до сведения родителей (законных представителей) и обучающихся содержание изданных приказов: о переводе обучающегося в следующий класс или о допуске к государственной итоговой аттестации для выпускников; </w:t>
      </w:r>
    </w:p>
    <w:p w:rsidR="001F5B67" w:rsidRPr="001F5B67" w:rsidRDefault="001F5B67" w:rsidP="001F5B67">
      <w:pPr>
        <w:pStyle w:val="Default"/>
        <w:spacing w:line="276" w:lineRule="auto"/>
        <w:jc w:val="both"/>
      </w:pPr>
      <w:r w:rsidRPr="001F5B67">
        <w:t xml:space="preserve">-заносит в трехдневный срок после издания приказа выставляет годовую отметку в личное дело обучающегося, записав в нижнем поле: </w:t>
      </w:r>
      <w:r w:rsidRPr="001F5B67">
        <w:rPr>
          <w:i/>
          <w:iCs/>
        </w:rPr>
        <w:t>академическая задолженность за … класс по……………ликвидирована, переведён в … класс, приказ №..,</w:t>
      </w:r>
      <w:proofErr w:type="gramStart"/>
      <w:r w:rsidRPr="001F5B67">
        <w:rPr>
          <w:i/>
          <w:iCs/>
        </w:rPr>
        <w:t>от</w:t>
      </w:r>
      <w:proofErr w:type="gramEnd"/>
      <w:r w:rsidRPr="001F5B67">
        <w:rPr>
          <w:i/>
          <w:iCs/>
        </w:rPr>
        <w:t xml:space="preserve"> …; </w:t>
      </w:r>
    </w:p>
    <w:p w:rsidR="001F5B67" w:rsidRPr="001F5B67" w:rsidRDefault="001F5B67" w:rsidP="001F5B67">
      <w:pPr>
        <w:pStyle w:val="Default"/>
        <w:spacing w:line="276" w:lineRule="auto"/>
        <w:jc w:val="right"/>
      </w:pPr>
      <w:r w:rsidRPr="001F5B67">
        <w:t xml:space="preserve">Классный руководитель………….…/ ……….………/ </w:t>
      </w:r>
    </w:p>
    <w:p w:rsidR="001F5B67" w:rsidRPr="001F5B67" w:rsidRDefault="001F5B67" w:rsidP="001F5B67">
      <w:pPr>
        <w:pStyle w:val="Default"/>
        <w:spacing w:line="276" w:lineRule="auto"/>
        <w:jc w:val="right"/>
      </w:pPr>
      <w:r w:rsidRPr="001F5B67">
        <w:t>Запись заверяется печатью.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3.6.Учитель–предметник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-формирует пакет заданий для подготовки к ликвидации академической задолженности и текст контрольного задания;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-в установленный срок проверяет задания, выполненные </w:t>
      </w:r>
      <w:r>
        <w:t>обучающимися</w:t>
      </w:r>
      <w:r w:rsidRPr="00EF5BCC">
        <w:t xml:space="preserve"> для подготовки к ликвидации академической задолженности;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-проводит по запросу необходимые консультации.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3.7.Председатель комиссии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-организует работу аттестационной комиссии в указанные сроки;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-контролирует присутствие членов комиссии;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lastRenderedPageBreak/>
        <w:t xml:space="preserve">-отвечает за соблюдение прав </w:t>
      </w:r>
      <w:r>
        <w:t>обучающихся</w:t>
      </w:r>
      <w:r w:rsidRPr="00EF5BCC">
        <w:t xml:space="preserve">,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3.8.Члены комиссии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-присутствуют в соответствии со сроками на аттестации.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 осуществляют контроль соблюдения требований к проведению аттестации;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 проверяют в соответствии с нормативами работы, оценивают ответы </w:t>
      </w:r>
      <w:proofErr w:type="gramStart"/>
      <w:r w:rsidRPr="00EF5BCC">
        <w:t>обучающегося</w:t>
      </w:r>
      <w:proofErr w:type="gramEnd"/>
      <w:r w:rsidRPr="00EF5BCC">
        <w:t xml:space="preserve">; </w:t>
      </w:r>
    </w:p>
    <w:p w:rsidR="001F5B67" w:rsidRPr="00EF5BCC" w:rsidRDefault="001F5B67" w:rsidP="001F5B67">
      <w:pPr>
        <w:pStyle w:val="Default"/>
        <w:spacing w:line="276" w:lineRule="auto"/>
        <w:jc w:val="both"/>
      </w:pPr>
      <w:r w:rsidRPr="00EF5BCC">
        <w:t xml:space="preserve">- заверяют собственной подписью протокол проведения промежуточной аттестации. </w:t>
      </w:r>
    </w:p>
    <w:p w:rsidR="001F5B67" w:rsidRPr="00EF5BCC" w:rsidRDefault="001F5B67" w:rsidP="001F5B67">
      <w:pPr>
        <w:pStyle w:val="Default"/>
        <w:spacing w:after="7483" w:line="276" w:lineRule="auto"/>
        <w:jc w:val="both"/>
      </w:pPr>
    </w:p>
    <w:p w:rsidR="00211082" w:rsidRDefault="00211082" w:rsidP="001F5B67">
      <w:pPr>
        <w:pStyle w:val="Default"/>
        <w:spacing w:line="276" w:lineRule="auto"/>
        <w:rPr>
          <w:sz w:val="23"/>
          <w:szCs w:val="23"/>
        </w:rPr>
      </w:pPr>
    </w:p>
    <w:p w:rsidR="00EF5BCC" w:rsidRPr="00EF5BCC" w:rsidRDefault="00EF5BCC" w:rsidP="007273E7">
      <w:pPr>
        <w:pStyle w:val="Default"/>
        <w:pageBreakBefore/>
        <w:spacing w:line="276" w:lineRule="auto"/>
        <w:jc w:val="right"/>
      </w:pPr>
      <w:r w:rsidRPr="00EF5BCC">
        <w:lastRenderedPageBreak/>
        <w:t xml:space="preserve">Приложение №1 </w:t>
      </w:r>
      <w:r w:rsidR="007273E7">
        <w:t xml:space="preserve">к </w:t>
      </w:r>
      <w:r w:rsidRPr="00EF5BCC">
        <w:t xml:space="preserve">Положению об условном переводе и порядке ликвидации академической задолженности </w:t>
      </w:r>
    </w:p>
    <w:p w:rsidR="007273E7" w:rsidRDefault="007273E7" w:rsidP="00EF5BCC">
      <w:pPr>
        <w:pStyle w:val="Default"/>
        <w:spacing w:line="276" w:lineRule="auto"/>
        <w:jc w:val="both"/>
        <w:rPr>
          <w:b/>
          <w:bCs/>
        </w:rPr>
      </w:pP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Утверждаю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Директор МБОУ «СШ №8» а. Псейтук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________________ Хизетль Р.Д.</w:t>
      </w:r>
    </w:p>
    <w:p w:rsidR="001F5B67" w:rsidRDefault="001F5B67" w:rsidP="001F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73E7" w:rsidRDefault="007273E7" w:rsidP="00EF5BCC">
      <w:pPr>
        <w:pStyle w:val="Default"/>
        <w:spacing w:line="276" w:lineRule="auto"/>
        <w:jc w:val="both"/>
        <w:rPr>
          <w:b/>
          <w:bCs/>
        </w:rPr>
      </w:pPr>
    </w:p>
    <w:p w:rsidR="007273E7" w:rsidRDefault="007273E7" w:rsidP="00EF5BCC">
      <w:pPr>
        <w:pStyle w:val="Default"/>
        <w:spacing w:line="276" w:lineRule="auto"/>
        <w:jc w:val="both"/>
        <w:rPr>
          <w:b/>
          <w:bCs/>
        </w:rPr>
      </w:pPr>
    </w:p>
    <w:p w:rsidR="007273E7" w:rsidRDefault="007273E7" w:rsidP="00EF5BCC">
      <w:pPr>
        <w:pStyle w:val="Default"/>
        <w:spacing w:line="276" w:lineRule="auto"/>
        <w:jc w:val="both"/>
        <w:rPr>
          <w:b/>
          <w:bCs/>
        </w:rPr>
      </w:pPr>
    </w:p>
    <w:p w:rsidR="00EF5BCC" w:rsidRPr="00EF5BCC" w:rsidRDefault="00EF5BCC" w:rsidP="007273E7">
      <w:pPr>
        <w:pStyle w:val="Default"/>
        <w:spacing w:line="276" w:lineRule="auto"/>
        <w:jc w:val="center"/>
      </w:pPr>
      <w:r w:rsidRPr="00EF5BCC">
        <w:rPr>
          <w:b/>
          <w:bCs/>
        </w:rPr>
        <w:t>Протокол</w:t>
      </w:r>
    </w:p>
    <w:p w:rsidR="00EF5BCC" w:rsidRPr="00EF5BCC" w:rsidRDefault="00EF5BCC" w:rsidP="007273E7">
      <w:pPr>
        <w:pStyle w:val="Default"/>
        <w:spacing w:line="276" w:lineRule="auto"/>
        <w:jc w:val="center"/>
      </w:pPr>
      <w:r w:rsidRPr="00EF5BCC">
        <w:rPr>
          <w:b/>
          <w:bCs/>
        </w:rPr>
        <w:t>проведения промежуточной контрольной работы</w:t>
      </w:r>
    </w:p>
    <w:p w:rsidR="00EF5BCC" w:rsidRPr="00EF5BCC" w:rsidRDefault="00EF5BCC" w:rsidP="007273E7">
      <w:pPr>
        <w:pStyle w:val="Default"/>
        <w:spacing w:line="276" w:lineRule="auto"/>
        <w:jc w:val="center"/>
      </w:pPr>
      <w:r w:rsidRPr="00EF5BCC">
        <w:rPr>
          <w:b/>
          <w:bCs/>
        </w:rPr>
        <w:t>в счет ликвидации академической задолженности</w:t>
      </w:r>
    </w:p>
    <w:p w:rsidR="007273E7" w:rsidRDefault="007273E7" w:rsidP="00EF5BCC">
      <w:pPr>
        <w:pStyle w:val="Default"/>
        <w:spacing w:line="276" w:lineRule="auto"/>
        <w:jc w:val="both"/>
      </w:pPr>
    </w:p>
    <w:p w:rsidR="00EF5BCC" w:rsidRPr="00EF5BCC" w:rsidRDefault="00EF5BCC" w:rsidP="00EF5BCC">
      <w:pPr>
        <w:pStyle w:val="Default"/>
        <w:spacing w:line="276" w:lineRule="auto"/>
        <w:jc w:val="both"/>
      </w:pPr>
      <w:proofErr w:type="gramStart"/>
      <w:r w:rsidRPr="00EF5BCC">
        <w:t>по</w:t>
      </w:r>
      <w:proofErr w:type="gramEnd"/>
      <w:r w:rsidRPr="00EF5BCC">
        <w:t xml:space="preserve"> _______________________________</w:t>
      </w:r>
      <w:proofErr w:type="gramStart"/>
      <w:r w:rsidRPr="00EF5BCC">
        <w:t>в</w:t>
      </w:r>
      <w:proofErr w:type="gramEnd"/>
      <w:r w:rsidRPr="00EF5BCC">
        <w:t xml:space="preserve"> _____ классе МБОУ «СШ №</w:t>
      </w:r>
      <w:r w:rsidR="007273E7">
        <w:t>8</w:t>
      </w:r>
      <w:r w:rsidRPr="00EF5BCC">
        <w:t xml:space="preserve">» а. </w:t>
      </w:r>
      <w:r w:rsidR="007273E7">
        <w:t xml:space="preserve">Псейтук </w:t>
      </w:r>
      <w:r w:rsidRPr="00EF5BCC">
        <w:t xml:space="preserve">Тахтамукайского района Республики Адыгея </w:t>
      </w:r>
    </w:p>
    <w:p w:rsidR="0081004D" w:rsidRDefault="0081004D" w:rsidP="00EF5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7" w:rsidRDefault="007273E7" w:rsidP="00EF5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73E7" w:rsidTr="007273E7">
        <w:tc>
          <w:tcPr>
            <w:tcW w:w="2392" w:type="dxa"/>
          </w:tcPr>
          <w:p w:rsidR="007273E7" w:rsidRPr="007273E7" w:rsidRDefault="007273E7" w:rsidP="0072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E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7273E7" w:rsidRDefault="007273E7" w:rsidP="0072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3E7" w:rsidRPr="007273E7" w:rsidRDefault="007273E7" w:rsidP="0072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E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7273E7" w:rsidRDefault="007273E7" w:rsidP="00EF5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73E7" w:rsidRDefault="007273E7" w:rsidP="0072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E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393" w:type="dxa"/>
          </w:tcPr>
          <w:p w:rsidR="007273E7" w:rsidRDefault="007273E7" w:rsidP="00EF5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3E7" w:rsidRDefault="007273E7" w:rsidP="00EF5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7" w:rsidRPr="007273E7" w:rsidRDefault="007273E7" w:rsidP="00727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73E7">
        <w:rPr>
          <w:rFonts w:ascii="Times New Roman" w:hAnsi="Times New Roman" w:cs="Times New Roman"/>
          <w:color w:val="000000"/>
          <w:sz w:val="23"/>
          <w:szCs w:val="23"/>
        </w:rPr>
        <w:t xml:space="preserve">Дата проведения « »_______________________________ </w:t>
      </w:r>
      <w:proofErr w:type="gramStart"/>
      <w:r w:rsidRPr="007273E7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7273E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273E7" w:rsidRPr="007273E7" w:rsidRDefault="007273E7" w:rsidP="00727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73E7">
        <w:rPr>
          <w:rFonts w:ascii="Times New Roman" w:hAnsi="Times New Roman" w:cs="Times New Roman"/>
          <w:color w:val="000000"/>
          <w:sz w:val="23"/>
          <w:szCs w:val="23"/>
        </w:rPr>
        <w:t>Дата внесения в протокол оценок « »______________________________</w:t>
      </w:r>
      <w:proofErr w:type="gramStart"/>
      <w:r w:rsidRPr="007273E7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7273E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273E7" w:rsidRPr="007273E7" w:rsidRDefault="007273E7" w:rsidP="00727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73E7">
        <w:rPr>
          <w:rFonts w:ascii="Times New Roman" w:hAnsi="Times New Roman" w:cs="Times New Roman"/>
          <w:color w:val="000000"/>
          <w:sz w:val="23"/>
          <w:szCs w:val="23"/>
        </w:rPr>
        <w:t xml:space="preserve">Председатель комиссии______________ ________________________ </w:t>
      </w:r>
    </w:p>
    <w:p w:rsidR="007273E7" w:rsidRPr="007273E7" w:rsidRDefault="007273E7" w:rsidP="00727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73E7">
        <w:rPr>
          <w:rFonts w:ascii="Times New Roman" w:hAnsi="Times New Roman" w:cs="Times New Roman"/>
          <w:color w:val="000000"/>
          <w:sz w:val="23"/>
          <w:szCs w:val="23"/>
        </w:rPr>
        <w:t xml:space="preserve">Члены комиссии:______________ ________________________ </w:t>
      </w: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73E7">
        <w:rPr>
          <w:rFonts w:ascii="Times New Roman" w:hAnsi="Times New Roman" w:cs="Times New Roman"/>
          <w:color w:val="000000"/>
          <w:sz w:val="23"/>
          <w:szCs w:val="23"/>
        </w:rPr>
        <w:t>______________ ________________________</w:t>
      </w: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06FCC" w:rsidRPr="00EF5BCC" w:rsidRDefault="00A06FCC" w:rsidP="00A06FCC">
      <w:pPr>
        <w:pStyle w:val="Default"/>
        <w:pageBreakBefore/>
        <w:spacing w:line="276" w:lineRule="auto"/>
        <w:jc w:val="right"/>
      </w:pPr>
      <w:r w:rsidRPr="00EF5BCC">
        <w:lastRenderedPageBreak/>
        <w:t>Приложение №</w:t>
      </w:r>
      <w:r>
        <w:t xml:space="preserve">2к </w:t>
      </w:r>
      <w:r w:rsidRPr="00EF5BCC">
        <w:t xml:space="preserve">Положению об условном переводе и порядке ликвидации академической задолженности </w:t>
      </w: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Pr="00A06FCC" w:rsidRDefault="00A06FCC" w:rsidP="00A06F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Утверждаю</w:t>
      </w:r>
    </w:p>
    <w:p w:rsidR="00A06FCC" w:rsidRPr="00A06FCC" w:rsidRDefault="00A06FCC" w:rsidP="00A06F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Директор МБОУ «СШ №8» а. Псейтук</w:t>
      </w:r>
    </w:p>
    <w:p w:rsidR="00A06FCC" w:rsidRPr="00A06FCC" w:rsidRDefault="00A06FCC" w:rsidP="00A06F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________________ Хизетль Р.Д.</w:t>
      </w:r>
    </w:p>
    <w:p w:rsidR="00A06FCC" w:rsidRDefault="00A06FCC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Default="00A06FCC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Default="00A06FCC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Default="00A06FCC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Default="00A06FCC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Default="00A06FCC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73E7" w:rsidRPr="007273E7" w:rsidRDefault="007273E7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73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ГРАФИК ЗАНЯТИЙ С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ОБУЧАЮЩИМИСЯ</w:t>
      </w:r>
      <w:proofErr w:type="gramEnd"/>
    </w:p>
    <w:p w:rsidR="00A06FCC" w:rsidRDefault="007273E7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73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 ликвидации академической задолженности</w:t>
      </w:r>
    </w:p>
    <w:p w:rsidR="007273E7" w:rsidRDefault="007273E7" w:rsidP="0072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  __________ учебный год</w:t>
      </w:r>
    </w:p>
    <w:p w:rsidR="007273E7" w:rsidRDefault="007273E7" w:rsidP="007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73E7" w:rsidRDefault="007273E7" w:rsidP="007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73E7" w:rsidRDefault="007273E7" w:rsidP="007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2280"/>
        <w:gridCol w:w="1429"/>
        <w:gridCol w:w="1490"/>
        <w:gridCol w:w="1451"/>
        <w:gridCol w:w="1441"/>
      </w:tblGrid>
      <w:tr w:rsidR="00A06FCC" w:rsidTr="00A06FCC">
        <w:tc>
          <w:tcPr>
            <w:tcW w:w="1595" w:type="dxa"/>
          </w:tcPr>
          <w:p w:rsidR="00A06FCC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3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ФИО учителя</w:t>
            </w:r>
          </w:p>
        </w:tc>
        <w:tc>
          <w:tcPr>
            <w:tcW w:w="1595" w:type="dxa"/>
          </w:tcPr>
          <w:p w:rsidR="00A06FCC" w:rsidRDefault="00A06FCC" w:rsidP="001F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3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</w:t>
            </w:r>
            <w:r w:rsidR="001F5B6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Ообучающегося</w:t>
            </w:r>
          </w:p>
        </w:tc>
        <w:tc>
          <w:tcPr>
            <w:tcW w:w="1595" w:type="dxa"/>
          </w:tcPr>
          <w:p w:rsidR="00A06FCC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3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1595" w:type="dxa"/>
          </w:tcPr>
          <w:p w:rsidR="00A06FCC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3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1595" w:type="dxa"/>
          </w:tcPr>
          <w:p w:rsidR="00A06FCC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3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День недели</w:t>
            </w:r>
          </w:p>
        </w:tc>
        <w:tc>
          <w:tcPr>
            <w:tcW w:w="1596" w:type="dxa"/>
          </w:tcPr>
          <w:p w:rsidR="00A06FCC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3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Время</w:t>
            </w:r>
          </w:p>
        </w:tc>
      </w:tr>
      <w:tr w:rsidR="00A06FCC" w:rsidTr="00A06FCC">
        <w:tc>
          <w:tcPr>
            <w:tcW w:w="1595" w:type="dxa"/>
          </w:tcPr>
          <w:p w:rsidR="00A06FCC" w:rsidRPr="007273E7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A06FCC" w:rsidRPr="007273E7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A06FCC" w:rsidRPr="007273E7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A06FCC" w:rsidRPr="007273E7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</w:tcPr>
          <w:p w:rsidR="00A06FCC" w:rsidRPr="007273E7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</w:tcPr>
          <w:p w:rsidR="00A06FCC" w:rsidRPr="007273E7" w:rsidRDefault="00A06FCC" w:rsidP="0072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273E7" w:rsidRDefault="007273E7" w:rsidP="007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73E7" w:rsidRPr="007273E7" w:rsidRDefault="007273E7" w:rsidP="007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A06FCC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 графиком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73E7" w:rsidRDefault="007273E7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Pr="00EF5BCC" w:rsidRDefault="00A06FCC" w:rsidP="00A06FCC">
      <w:pPr>
        <w:pStyle w:val="Default"/>
        <w:pageBreakBefore/>
        <w:spacing w:line="276" w:lineRule="auto"/>
        <w:jc w:val="right"/>
      </w:pPr>
      <w:r w:rsidRPr="00EF5BCC">
        <w:lastRenderedPageBreak/>
        <w:t>Приложение №</w:t>
      </w:r>
      <w:r>
        <w:t xml:space="preserve">3к </w:t>
      </w:r>
      <w:r w:rsidRPr="00EF5BCC">
        <w:t xml:space="preserve">Положению об условном переводе и порядке ликвидации академической задолженности </w:t>
      </w: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Утверждаю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Директор МБОУ «СШ №8» а. Псейтук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________________ Хизетль Р.Д.</w:t>
      </w:r>
    </w:p>
    <w:p w:rsidR="001F5B67" w:rsidRDefault="001F5B67" w:rsidP="001F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6FC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Образец подписания титульного листа конверта с контрольно-измерительными материалами для процедуры ликвидации академической задолженности 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06FCC">
        <w:rPr>
          <w:rFonts w:ascii="Times New Roman" w:hAnsi="Times New Roman" w:cs="Times New Roman"/>
          <w:b/>
          <w:color w:val="000000"/>
          <w:sz w:val="23"/>
          <w:szCs w:val="23"/>
        </w:rPr>
        <w:t>Надпись на пакете заданий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06FCC">
        <w:rPr>
          <w:rFonts w:ascii="Times New Roman" w:hAnsi="Times New Roman" w:cs="Times New Roman"/>
          <w:color w:val="000000"/>
          <w:sz w:val="23"/>
          <w:szCs w:val="23"/>
        </w:rPr>
        <w:t xml:space="preserve">Согласовано 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06FCC">
        <w:rPr>
          <w:rFonts w:ascii="Times New Roman" w:hAnsi="Times New Roman" w:cs="Times New Roman"/>
          <w:color w:val="000000"/>
          <w:sz w:val="23"/>
          <w:szCs w:val="23"/>
        </w:rPr>
        <w:t xml:space="preserve">Заместитель директора по УВР 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06FC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школа №8 имени И.Х. Барона» аула Псейтук Тахтамукайского района Республики Адыгея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Контрольно- измерительный материал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по ……………….….…………………….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ученику……...класса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для подготовки к ликвидации академической задолженности за курс … класса Дата……………………..………………………….</w:t>
      </w:r>
    </w:p>
    <w:p w:rsidR="00A06FCC" w:rsidRPr="00A06FCC" w:rsidRDefault="00A06FCC" w:rsidP="00A06F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Учитель…………………</w:t>
      </w: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72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Pr="00EF5BCC" w:rsidRDefault="00A06FCC" w:rsidP="00A06FCC">
      <w:pPr>
        <w:pStyle w:val="Default"/>
        <w:pageBreakBefore/>
        <w:spacing w:line="276" w:lineRule="auto"/>
        <w:jc w:val="right"/>
      </w:pPr>
      <w:r w:rsidRPr="00EF5BCC">
        <w:lastRenderedPageBreak/>
        <w:t>Приложение №</w:t>
      </w:r>
      <w:r w:rsidR="001F5B67">
        <w:t>4</w:t>
      </w:r>
      <w:r>
        <w:t>-</w:t>
      </w:r>
      <w:r w:rsidR="001F5B67">
        <w:t>5</w:t>
      </w:r>
      <w:r>
        <w:t xml:space="preserve">к </w:t>
      </w:r>
      <w:r w:rsidRPr="00EF5BCC">
        <w:t xml:space="preserve">Положению об условном переводе и порядке ликвидации академической задолженности </w:t>
      </w:r>
    </w:p>
    <w:p w:rsidR="00A06FCC" w:rsidRDefault="00A06FCC" w:rsidP="00A06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Утверждаю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Директор МБОУ «СШ №8» а. Псейтук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________________ Хизетль Р.Д.</w:t>
      </w:r>
    </w:p>
    <w:p w:rsidR="001F5B67" w:rsidRDefault="001F5B67" w:rsidP="001F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F5B67" w:rsidRDefault="001F5B67" w:rsidP="001F5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Pr="00A06FCC" w:rsidRDefault="00A06FCC" w:rsidP="001F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A06FCC" w:rsidRPr="00A06FCC" w:rsidRDefault="00A06FCC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Администрация МБОУ «СШ № 8» а. Псейтук ставит вас в известность о том, что «___» ______________ 20___г. в __ч _____мин. состоится повторная (2-ой раз</w:t>
      </w:r>
      <w:proofErr w:type="gramStart"/>
      <w:r w:rsidRPr="00A06FCC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ересдача академической задолженности по ________________________за предыдущий год обучения (____ класс). </w:t>
      </w:r>
    </w:p>
    <w:p w:rsidR="00A06FCC" w:rsidRPr="00A06FCC" w:rsidRDefault="00A06FCC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Просим вас обеспечить явку вашего ребенка. </w:t>
      </w:r>
    </w:p>
    <w:p w:rsidR="00A06FCC" w:rsidRPr="00A06FCC" w:rsidRDefault="00A06FCC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 _________________ /____________________________/ </w:t>
      </w:r>
    </w:p>
    <w:p w:rsidR="00A06FCC" w:rsidRPr="00A06FCC" w:rsidRDefault="00A06FCC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_________________ /________________________/ </w:t>
      </w:r>
    </w:p>
    <w:p w:rsidR="00A06FCC" w:rsidRPr="00A06FCC" w:rsidRDefault="00A06FCC" w:rsidP="00A06F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B67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Утверждаю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Директор МБОУ «СШ №8» а. Псейтук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________________ Хизетль Р.Д.</w:t>
      </w:r>
    </w:p>
    <w:p w:rsidR="001F5B67" w:rsidRDefault="001F5B67" w:rsidP="001F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FCC" w:rsidRPr="00A06FCC" w:rsidRDefault="00A06FCC" w:rsidP="001F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A06FCC" w:rsidRPr="00A06FCC" w:rsidRDefault="00A06FCC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МБОУ «СШ № 8» а. Псейтук ставит вас в известность о том, что «___» ______________ 20___г. в __ч _____мин. состоится пересдача академической задолженности </w:t>
      </w:r>
      <w:proofErr w:type="gramStart"/>
      <w:r w:rsidRPr="00A06F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proofErr w:type="gramStart"/>
      <w:r w:rsidRPr="00A06F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текущий год обучения (____ класс). </w:t>
      </w:r>
    </w:p>
    <w:p w:rsidR="00A06FCC" w:rsidRPr="00A06FCC" w:rsidRDefault="00A06FCC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Просим вас обеспечить явку вашего ребенка. </w:t>
      </w:r>
    </w:p>
    <w:p w:rsidR="00A06FCC" w:rsidRPr="00A06FCC" w:rsidRDefault="00A06FCC" w:rsidP="001F5B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 _________________ /____________________________/ </w:t>
      </w:r>
    </w:p>
    <w:p w:rsidR="00A06FCC" w:rsidRDefault="00A06FCC" w:rsidP="001F5B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 _________________ /__________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EF5BCC" w:rsidRDefault="00A06FCC" w:rsidP="00A06FCC">
      <w:pPr>
        <w:pStyle w:val="Default"/>
        <w:pageBreakBefore/>
        <w:spacing w:line="276" w:lineRule="auto"/>
        <w:jc w:val="right"/>
      </w:pPr>
      <w:r w:rsidRPr="00EF5BCC">
        <w:lastRenderedPageBreak/>
        <w:t>Приложение №</w:t>
      </w:r>
      <w:r w:rsidR="001F5B67">
        <w:t>6</w:t>
      </w:r>
      <w:r>
        <w:t xml:space="preserve">к </w:t>
      </w:r>
      <w:r w:rsidRPr="00EF5BCC">
        <w:t xml:space="preserve">Положению об условном переводе и порядке ликвидации академической задолженности </w:t>
      </w:r>
    </w:p>
    <w:p w:rsidR="001F5B67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Утверждаю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Директор МБОУ «СШ №8» а. Псейтук</w:t>
      </w:r>
    </w:p>
    <w:p w:rsidR="001F5B67" w:rsidRPr="00A06FCC" w:rsidRDefault="001F5B67" w:rsidP="001F5B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06FCC">
        <w:rPr>
          <w:rFonts w:ascii="Times New Roman" w:hAnsi="Times New Roman" w:cs="Times New Roman"/>
          <w:sz w:val="24"/>
          <w:szCs w:val="24"/>
        </w:rPr>
        <w:t>________________ Хизетль Р.Д.</w:t>
      </w:r>
    </w:p>
    <w:p w:rsidR="001F5B67" w:rsidRDefault="001F5B67" w:rsidP="001F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6FCC" w:rsidRDefault="00A06FCC" w:rsidP="00A06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A06FCC" w:rsidRPr="00211082" w:rsidRDefault="00A06FCC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A06FCC" w:rsidRDefault="00A06FCC" w:rsidP="00211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 (законные представители) </w:t>
      </w:r>
      <w:r w:rsidRPr="00211082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«_____» класса </w:t>
      </w:r>
    </w:p>
    <w:p w:rsidR="00A06FCC" w:rsidRPr="00A06FCC" w:rsidRDefault="00A06FCC" w:rsidP="00211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__________________________________________________________________. </w:t>
      </w:r>
    </w:p>
    <w:p w:rsidR="00A06FCC" w:rsidRPr="00A06FCC" w:rsidRDefault="00A06FCC" w:rsidP="00211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МБОУ </w:t>
      </w:r>
      <w:r w:rsidR="00211082" w:rsidRPr="00211082"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Pr="00A06FCC">
        <w:rPr>
          <w:rFonts w:ascii="Times New Roman" w:hAnsi="Times New Roman" w:cs="Times New Roman"/>
          <w:color w:val="000000"/>
          <w:sz w:val="24"/>
          <w:szCs w:val="24"/>
        </w:rPr>
        <w:t>Ш №</w:t>
      </w:r>
      <w:r w:rsidR="00211082" w:rsidRPr="00211082">
        <w:rPr>
          <w:rFonts w:ascii="Times New Roman" w:hAnsi="Times New Roman" w:cs="Times New Roman"/>
          <w:color w:val="000000"/>
          <w:sz w:val="24"/>
          <w:szCs w:val="24"/>
        </w:rPr>
        <w:t>8»</w:t>
      </w: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r w:rsidR="00211082" w:rsidRPr="00211082">
        <w:rPr>
          <w:rFonts w:ascii="Times New Roman" w:hAnsi="Times New Roman" w:cs="Times New Roman"/>
          <w:color w:val="000000"/>
          <w:sz w:val="24"/>
          <w:szCs w:val="24"/>
        </w:rPr>
        <w:t xml:space="preserve">Псейтук </w:t>
      </w: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ставит Вас в известность о том, что «___»_____________20___ года в __ч ___мин состоялась пересдача академической задолженности </w:t>
      </w:r>
      <w:proofErr w:type="gramStart"/>
      <w:r w:rsidRPr="00A06F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proofErr w:type="gramStart"/>
      <w:r w:rsidRPr="00A06F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текущий/ предыдущий год обучения (____ класс). </w:t>
      </w:r>
    </w:p>
    <w:p w:rsidR="00A06FCC" w:rsidRPr="00A06FCC" w:rsidRDefault="00211082" w:rsidP="00211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A06FCC"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 на пересдачу академической задолженности не явился. </w:t>
      </w:r>
    </w:p>
    <w:p w:rsidR="00A06FCC" w:rsidRPr="00A06FCC" w:rsidRDefault="00A06FCC" w:rsidP="00211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__________________ 20___г. </w:t>
      </w:r>
    </w:p>
    <w:p w:rsidR="00211082" w:rsidRPr="00211082" w:rsidRDefault="00211082" w:rsidP="00211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 _________________ /____________________________/ </w:t>
      </w:r>
    </w:p>
    <w:p w:rsidR="00211082" w:rsidRPr="00211082" w:rsidRDefault="00211082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_________/_______________________/ </w:t>
      </w:r>
    </w:p>
    <w:p w:rsidR="00211082" w:rsidRPr="00211082" w:rsidRDefault="00211082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082" w:rsidRPr="00211082" w:rsidRDefault="00A06FCC" w:rsidP="002110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FCC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 w:rsidR="00211082" w:rsidRPr="00211082">
        <w:rPr>
          <w:rFonts w:ascii="Times New Roman" w:hAnsi="Times New Roman" w:cs="Times New Roman"/>
          <w:color w:val="000000"/>
          <w:sz w:val="24"/>
          <w:szCs w:val="24"/>
        </w:rPr>
        <w:t>___________ /____________________</w:t>
      </w:r>
    </w:p>
    <w:p w:rsidR="00211082" w:rsidRPr="00211082" w:rsidRDefault="00211082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082" w:rsidRDefault="00211082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06FCC" w:rsidRPr="00A06FCC" w:rsidRDefault="00A06FCC" w:rsidP="00A0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6FCC">
        <w:rPr>
          <w:rFonts w:ascii="Times New Roman" w:hAnsi="Times New Roman" w:cs="Times New Roman"/>
          <w:color w:val="000000"/>
          <w:sz w:val="23"/>
          <w:szCs w:val="23"/>
        </w:rPr>
        <w:t xml:space="preserve">Дата «____»________________20 г. ___________ /____________________ </w:t>
      </w: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Default="00A06FCC" w:rsidP="00A06F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CC" w:rsidRPr="00A06FCC" w:rsidRDefault="00A06FCC" w:rsidP="00A06F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FCC" w:rsidRPr="00A06FCC" w:rsidSect="001F5B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99C35"/>
    <w:multiLevelType w:val="hybridMultilevel"/>
    <w:tmpl w:val="1DDA0F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A98FE8"/>
    <w:multiLevelType w:val="hybridMultilevel"/>
    <w:tmpl w:val="6E1E8E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8079EB"/>
    <w:multiLevelType w:val="hybridMultilevel"/>
    <w:tmpl w:val="A9B15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84DA87"/>
    <w:multiLevelType w:val="hybridMultilevel"/>
    <w:tmpl w:val="7EAEB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272286"/>
    <w:multiLevelType w:val="hybridMultilevel"/>
    <w:tmpl w:val="DD6EE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A0FB84"/>
    <w:multiLevelType w:val="hybridMultilevel"/>
    <w:tmpl w:val="1BBFE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06D4DDB"/>
    <w:multiLevelType w:val="hybridMultilevel"/>
    <w:tmpl w:val="FD2524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1A77B3"/>
    <w:multiLevelType w:val="hybridMultilevel"/>
    <w:tmpl w:val="12781A2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0DF212"/>
    <w:multiLevelType w:val="hybridMultilevel"/>
    <w:tmpl w:val="CDCCC6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A0C6DD"/>
    <w:multiLevelType w:val="hybridMultilevel"/>
    <w:tmpl w:val="5FFC96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DFA8A9"/>
    <w:multiLevelType w:val="hybridMultilevel"/>
    <w:tmpl w:val="E5FFE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C6E0518"/>
    <w:multiLevelType w:val="hybridMultilevel"/>
    <w:tmpl w:val="433EF8CC"/>
    <w:lvl w:ilvl="0" w:tplc="C46C207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C5FCB"/>
    <w:multiLevelType w:val="hybridMultilevel"/>
    <w:tmpl w:val="2040A7E4"/>
    <w:lvl w:ilvl="0" w:tplc="8940D1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6796"/>
    <w:multiLevelType w:val="hybridMultilevel"/>
    <w:tmpl w:val="2B703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37693A"/>
    <w:multiLevelType w:val="hybridMultilevel"/>
    <w:tmpl w:val="973DDC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0C3A19"/>
    <w:multiLevelType w:val="hybridMultilevel"/>
    <w:tmpl w:val="D824D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1F8A7"/>
    <w:multiLevelType w:val="hybridMultilevel"/>
    <w:tmpl w:val="072D7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8D079DC"/>
    <w:multiLevelType w:val="hybridMultilevel"/>
    <w:tmpl w:val="3A899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BCC"/>
    <w:rsid w:val="001933D0"/>
    <w:rsid w:val="001F5B67"/>
    <w:rsid w:val="00211082"/>
    <w:rsid w:val="003E001A"/>
    <w:rsid w:val="007273E7"/>
    <w:rsid w:val="007575FB"/>
    <w:rsid w:val="0081004D"/>
    <w:rsid w:val="00A06FCC"/>
    <w:rsid w:val="00C61343"/>
    <w:rsid w:val="00E31242"/>
    <w:rsid w:val="00ED36B5"/>
    <w:rsid w:val="00E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5B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2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6F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5B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2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6F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4B9B-5C3C-430A-802C-18053C6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!№</dc:creator>
  <cp:lastModifiedBy>Ученик</cp:lastModifiedBy>
  <cp:revision>3</cp:revision>
  <cp:lastPrinted>2019-08-19T11:00:00Z</cp:lastPrinted>
  <dcterms:created xsi:type="dcterms:W3CDTF">2019-03-07T22:15:00Z</dcterms:created>
  <dcterms:modified xsi:type="dcterms:W3CDTF">2019-08-19T11:00:00Z</dcterms:modified>
</cp:coreProperties>
</file>